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BE4" w:rsidRPr="0024490C" w:rsidRDefault="00820BE4" w:rsidP="00820BE4">
      <w:pPr>
        <w:spacing w:after="0" w:line="240" w:lineRule="auto"/>
        <w:jc w:val="center"/>
        <w:rPr>
          <w:rFonts w:asciiTheme="majorHAnsi" w:hAnsiTheme="majorHAnsi"/>
          <w:b/>
        </w:rPr>
      </w:pPr>
      <w:r w:rsidRPr="0024490C">
        <w:rPr>
          <w:rFonts w:asciiTheme="majorHAnsi" w:hAnsiTheme="majorHAnsi"/>
          <w:b/>
          <w:noProof/>
          <w:lang w:eastAsia="et-EE"/>
        </w:rPr>
        <w:drawing>
          <wp:inline distT="0" distB="0" distL="0" distR="0">
            <wp:extent cx="3552825" cy="1276350"/>
            <wp:effectExtent l="0" t="0" r="9525" b="0"/>
            <wp:docPr id="5" name="Picture 5" descr="TMRG_Монтажная область 1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MRG_Монтажная область 1 копия"/>
                    <pic:cNvPicPr>
                      <a:picLocks noChangeAspect="1" noChangeArrowheads="1"/>
                    </pic:cNvPicPr>
                  </pic:nvPicPr>
                  <pic:blipFill>
                    <a:blip r:embed="rId5" cstate="print">
                      <a:extLst>
                        <a:ext uri="{28A0092B-C50C-407E-A947-70E740481C1C}">
                          <a14:useLocalDpi xmlns:a14="http://schemas.microsoft.com/office/drawing/2010/main" val="0"/>
                        </a:ext>
                      </a:extLst>
                    </a:blip>
                    <a:srcRect l="6541" t="12436" r="6308" b="18135"/>
                    <a:stretch>
                      <a:fillRect/>
                    </a:stretch>
                  </pic:blipFill>
                  <pic:spPr bwMode="auto">
                    <a:xfrm>
                      <a:off x="0" y="0"/>
                      <a:ext cx="3552825" cy="1276350"/>
                    </a:xfrm>
                    <a:prstGeom prst="rect">
                      <a:avLst/>
                    </a:prstGeom>
                    <a:noFill/>
                    <a:ln>
                      <a:noFill/>
                    </a:ln>
                  </pic:spPr>
                </pic:pic>
              </a:graphicData>
            </a:graphic>
          </wp:inline>
        </w:drawing>
      </w:r>
    </w:p>
    <w:p w:rsidR="00820BE4" w:rsidRPr="0024490C" w:rsidRDefault="00820BE4" w:rsidP="00820BE4">
      <w:pPr>
        <w:spacing w:after="0" w:line="240" w:lineRule="auto"/>
        <w:jc w:val="center"/>
        <w:rPr>
          <w:rFonts w:asciiTheme="majorHAnsi" w:hAnsiTheme="majorHAnsi"/>
          <w:b/>
        </w:rPr>
      </w:pPr>
    </w:p>
    <w:p w:rsidR="00820BE4" w:rsidRPr="0024490C" w:rsidRDefault="00820BE4" w:rsidP="00820BE4">
      <w:pPr>
        <w:spacing w:after="0" w:line="240" w:lineRule="auto"/>
        <w:jc w:val="center"/>
        <w:rPr>
          <w:rFonts w:asciiTheme="majorHAnsi" w:eastAsia="Times New Roman" w:hAnsiTheme="majorHAnsi" w:cs="Times New Roman"/>
          <w:b/>
          <w:lang w:eastAsia="et-EE"/>
        </w:rPr>
      </w:pPr>
      <w:r w:rsidRPr="0024490C">
        <w:rPr>
          <w:rFonts w:asciiTheme="majorHAnsi" w:eastAsia="Times New Roman" w:hAnsiTheme="majorHAnsi" w:cs="Times New Roman"/>
          <w:b/>
          <w:lang w:eastAsia="et-EE"/>
        </w:rPr>
        <w:t>JAANUARIKUU HARIDUSTEGU</w:t>
      </w:r>
    </w:p>
    <w:p w:rsidR="00820BE4" w:rsidRPr="0024490C" w:rsidRDefault="00820BE4" w:rsidP="00820BE4">
      <w:pPr>
        <w:spacing w:after="0" w:line="240" w:lineRule="auto"/>
        <w:jc w:val="center"/>
        <w:rPr>
          <w:rFonts w:asciiTheme="majorHAnsi" w:eastAsia="Times New Roman" w:hAnsiTheme="majorHAnsi" w:cs="Times New Roman"/>
          <w:b/>
          <w:lang w:eastAsia="et-EE"/>
        </w:rPr>
      </w:pPr>
    </w:p>
    <w:p w:rsidR="00820BE4" w:rsidRPr="00820BE4" w:rsidRDefault="00820BE4" w:rsidP="00820BE4">
      <w:pPr>
        <w:spacing w:after="0" w:line="240" w:lineRule="auto"/>
        <w:outlineLvl w:val="1"/>
        <w:rPr>
          <w:rFonts w:asciiTheme="majorHAnsi" w:eastAsia="Times New Roman" w:hAnsiTheme="majorHAnsi" w:cs="Times New Roman"/>
          <w:b/>
          <w:bCs/>
          <w:lang w:eastAsia="et-EE"/>
        </w:rPr>
      </w:pPr>
      <w:r w:rsidRPr="0024490C">
        <w:rPr>
          <w:rFonts w:asciiTheme="majorHAnsi" w:eastAsia="Times New Roman" w:hAnsiTheme="majorHAnsi" w:cs="Times New Roman"/>
          <w:b/>
          <w:color w:val="222222"/>
          <w:lang w:eastAsia="et-EE"/>
        </w:rPr>
        <w:t>Koostöö Mustamäe lasteaedadega.</w:t>
      </w:r>
      <w:r w:rsidRPr="0024490C">
        <w:rPr>
          <w:rFonts w:asciiTheme="majorHAnsi" w:eastAsia="Times New Roman" w:hAnsiTheme="majorHAnsi" w:cs="Times New Roman"/>
          <w:color w:val="222222"/>
          <w:lang w:eastAsia="et-EE"/>
        </w:rPr>
        <w:t xml:space="preserve"> </w:t>
      </w:r>
      <w:r w:rsidRPr="00820BE4">
        <w:rPr>
          <w:rFonts w:asciiTheme="majorHAnsi" w:eastAsia="Times New Roman" w:hAnsiTheme="majorHAnsi" w:cs="Times New Roman"/>
          <w:b/>
          <w:bCs/>
          <w:lang w:eastAsia="et-EE"/>
        </w:rPr>
        <w:t xml:space="preserve">Üritus lastele "Talvised lood" </w:t>
      </w:r>
    </w:p>
    <w:p w:rsidR="00820BE4" w:rsidRPr="00820BE4" w:rsidRDefault="00820BE4" w:rsidP="00820BE4">
      <w:pPr>
        <w:spacing w:after="0" w:line="240" w:lineRule="auto"/>
        <w:jc w:val="both"/>
        <w:rPr>
          <w:rFonts w:asciiTheme="majorHAnsi" w:eastAsia="Times New Roman" w:hAnsiTheme="majorHAnsi" w:cs="Times New Roman"/>
          <w:lang w:eastAsia="et-EE"/>
        </w:rPr>
      </w:pPr>
      <w:r w:rsidRPr="00820BE4">
        <w:rPr>
          <w:rFonts w:asciiTheme="majorHAnsi" w:eastAsia="Times New Roman" w:hAnsiTheme="majorHAnsi" w:cs="Times New Roman"/>
          <w:color w:val="222222"/>
          <w:lang w:eastAsia="et-EE"/>
        </w:rPr>
        <w:t xml:space="preserve">Meie gümnaasiumis on </w:t>
      </w:r>
      <w:r w:rsidRPr="0024490C">
        <w:rPr>
          <w:rFonts w:asciiTheme="majorHAnsi" w:eastAsia="Times New Roman" w:hAnsiTheme="majorHAnsi" w:cs="Times New Roman"/>
          <w:color w:val="222222"/>
          <w:lang w:eastAsia="et-EE"/>
        </w:rPr>
        <w:t xml:space="preserve">traditsiooniks saanud üritused Mustamäe lasteaedade </w:t>
      </w:r>
      <w:r w:rsidRPr="00820BE4">
        <w:rPr>
          <w:rFonts w:asciiTheme="majorHAnsi" w:eastAsia="Times New Roman" w:hAnsiTheme="majorHAnsi" w:cs="Times New Roman"/>
          <w:color w:val="222222"/>
          <w:lang w:eastAsia="et-EE"/>
        </w:rPr>
        <w:t>mudilastele. 30. jaanuaril  me hea meelega võtsime  meie gümnaasiumis väikesi külalisi vastu</w:t>
      </w:r>
      <w:r w:rsidRPr="0024490C">
        <w:rPr>
          <w:rFonts w:asciiTheme="majorHAnsi" w:eastAsia="Times New Roman" w:hAnsiTheme="majorHAnsi" w:cs="Times New Roman"/>
          <w:color w:val="222222"/>
          <w:lang w:eastAsia="et-EE"/>
        </w:rPr>
        <w:t xml:space="preserve"> </w:t>
      </w:r>
      <w:r w:rsidRPr="00820BE4">
        <w:rPr>
          <w:rFonts w:asciiTheme="majorHAnsi" w:eastAsia="Times New Roman" w:hAnsiTheme="majorHAnsi" w:cs="Times New Roman"/>
          <w:color w:val="222222"/>
          <w:lang w:eastAsia="et-EE"/>
        </w:rPr>
        <w:t>- Mustamäe lasteaedade eelkooli kasvandikke.</w:t>
      </w:r>
    </w:p>
    <w:p w:rsidR="00820BE4" w:rsidRPr="00820BE4" w:rsidRDefault="00820BE4" w:rsidP="00820BE4">
      <w:pPr>
        <w:spacing w:after="0" w:line="240" w:lineRule="auto"/>
        <w:jc w:val="both"/>
        <w:rPr>
          <w:rFonts w:asciiTheme="majorHAnsi" w:eastAsia="Times New Roman" w:hAnsiTheme="majorHAnsi" w:cs="Times New Roman"/>
          <w:lang w:eastAsia="et-EE"/>
        </w:rPr>
      </w:pPr>
      <w:r w:rsidRPr="00820BE4">
        <w:rPr>
          <w:rFonts w:asciiTheme="majorHAnsi" w:eastAsia="Times New Roman" w:hAnsiTheme="majorHAnsi" w:cs="Times New Roman"/>
          <w:color w:val="222222"/>
          <w:lang w:eastAsia="et-EE"/>
        </w:rPr>
        <w:t>Üritus lastele "Talvised lood"  korraldasid külalistele 4.</w:t>
      </w:r>
      <w:r w:rsidRPr="0024490C">
        <w:rPr>
          <w:rFonts w:asciiTheme="majorHAnsi" w:eastAsia="Times New Roman" w:hAnsiTheme="majorHAnsi" w:cs="Times New Roman"/>
          <w:color w:val="222222"/>
          <w:lang w:eastAsia="et-EE"/>
        </w:rPr>
        <w:t xml:space="preserve"> </w:t>
      </w:r>
      <w:r w:rsidRPr="00820BE4">
        <w:rPr>
          <w:rFonts w:asciiTheme="majorHAnsi" w:eastAsia="Times New Roman" w:hAnsiTheme="majorHAnsi" w:cs="Times New Roman"/>
          <w:color w:val="222222"/>
          <w:lang w:eastAsia="et-EE"/>
        </w:rPr>
        <w:t>klasside õpilased õpetajate Svetlana Zahharova, Irina Žedeleva, Anastassia Beloborodova ja Ljubov Kolesniku juhendamisel.</w:t>
      </w:r>
    </w:p>
    <w:p w:rsidR="00820BE4" w:rsidRPr="00820BE4" w:rsidRDefault="00820BE4" w:rsidP="00820BE4">
      <w:pPr>
        <w:spacing w:after="0" w:line="240" w:lineRule="auto"/>
        <w:jc w:val="both"/>
        <w:rPr>
          <w:rFonts w:asciiTheme="majorHAnsi" w:eastAsia="Times New Roman" w:hAnsiTheme="majorHAnsi" w:cs="Times New Roman"/>
          <w:lang w:eastAsia="et-EE"/>
        </w:rPr>
      </w:pPr>
      <w:r w:rsidRPr="00820BE4">
        <w:rPr>
          <w:rFonts w:asciiTheme="majorHAnsi" w:eastAsia="Times New Roman" w:hAnsiTheme="majorHAnsi" w:cs="Times New Roman"/>
          <w:color w:val="222222"/>
          <w:lang w:eastAsia="et-EE"/>
        </w:rPr>
        <w:t>Lasteaedade lapsi tervitas meie gümnaasiumi direktor pr. Natalja Vergun. Üritusel kõlasid luuletused, laulud ja mõistatused talvest.</w:t>
      </w:r>
      <w:r w:rsidRPr="0024490C">
        <w:rPr>
          <w:rFonts w:asciiTheme="majorHAnsi" w:eastAsia="Times New Roman" w:hAnsiTheme="majorHAnsi" w:cs="Times New Roman"/>
          <w:lang w:eastAsia="et-EE"/>
        </w:rPr>
        <w:t xml:space="preserve"> </w:t>
      </w:r>
      <w:r w:rsidRPr="00820BE4">
        <w:rPr>
          <w:rFonts w:asciiTheme="majorHAnsi" w:eastAsia="Times New Roman" w:hAnsiTheme="majorHAnsi" w:cs="Times New Roman"/>
          <w:color w:val="222222"/>
          <w:lang w:eastAsia="et-EE"/>
        </w:rPr>
        <w:t>Üritus oli huvitav ja teadmisterohke.</w:t>
      </w:r>
    </w:p>
    <w:p w:rsidR="00820BE4" w:rsidRPr="0024490C" w:rsidRDefault="00820BE4" w:rsidP="00820BE4">
      <w:pPr>
        <w:spacing w:after="0" w:line="240" w:lineRule="auto"/>
        <w:rPr>
          <w:rFonts w:asciiTheme="majorHAnsi" w:hAnsiTheme="majorHAnsi" w:cs="Times New Roman"/>
        </w:rPr>
      </w:pPr>
    </w:p>
    <w:p w:rsidR="00820BE4" w:rsidRPr="0024490C" w:rsidRDefault="00820BE4" w:rsidP="00820BE4">
      <w:pPr>
        <w:pStyle w:val="Heading2"/>
        <w:spacing w:before="0" w:beforeAutospacing="0" w:after="0" w:afterAutospacing="0"/>
        <w:rPr>
          <w:rFonts w:asciiTheme="majorHAnsi" w:hAnsiTheme="majorHAnsi"/>
          <w:sz w:val="22"/>
          <w:szCs w:val="22"/>
        </w:rPr>
      </w:pPr>
      <w:r w:rsidRPr="0024490C">
        <w:rPr>
          <w:rFonts w:asciiTheme="majorHAnsi" w:hAnsiTheme="majorHAnsi"/>
          <w:sz w:val="22"/>
          <w:szCs w:val="22"/>
        </w:rPr>
        <w:t>Matamängupäev</w:t>
      </w:r>
    </w:p>
    <w:p w:rsidR="00820BE4" w:rsidRPr="0024490C" w:rsidRDefault="00820BE4" w:rsidP="00820BE4">
      <w:pPr>
        <w:pStyle w:val="NormalWeb"/>
        <w:spacing w:before="0" w:beforeAutospacing="0" w:after="0" w:afterAutospacing="0"/>
        <w:jc w:val="both"/>
        <w:rPr>
          <w:rFonts w:asciiTheme="majorHAnsi" w:hAnsiTheme="majorHAnsi"/>
          <w:color w:val="1D2129"/>
          <w:sz w:val="22"/>
          <w:szCs w:val="22"/>
        </w:rPr>
      </w:pPr>
      <w:r w:rsidRPr="0024490C">
        <w:rPr>
          <w:rFonts w:asciiTheme="majorHAnsi" w:hAnsiTheme="majorHAnsi"/>
          <w:color w:val="222222"/>
          <w:sz w:val="22"/>
          <w:szCs w:val="22"/>
        </w:rPr>
        <w:t>30.</w:t>
      </w:r>
      <w:r w:rsidR="000F267A" w:rsidRPr="0024490C">
        <w:rPr>
          <w:rFonts w:asciiTheme="majorHAnsi" w:hAnsiTheme="majorHAnsi"/>
          <w:color w:val="222222"/>
          <w:sz w:val="22"/>
          <w:szCs w:val="22"/>
        </w:rPr>
        <w:t xml:space="preserve"> </w:t>
      </w:r>
      <w:r w:rsidRPr="0024490C">
        <w:rPr>
          <w:rFonts w:asciiTheme="majorHAnsi" w:hAnsiTheme="majorHAnsi"/>
          <w:color w:val="222222"/>
          <w:sz w:val="22"/>
          <w:szCs w:val="22"/>
        </w:rPr>
        <w:t>jaanuaril edukalt ja emotsionaalselt möödus meie gümnaasiumis </w:t>
      </w:r>
      <w:r w:rsidRPr="0024490C">
        <w:rPr>
          <w:rFonts w:asciiTheme="majorHAnsi" w:hAnsiTheme="majorHAnsi"/>
          <w:color w:val="1D2129"/>
          <w:sz w:val="22"/>
          <w:szCs w:val="22"/>
        </w:rPr>
        <w:t>Matamängupäev, milles osalesid 5.a, 5.c ja </w:t>
      </w:r>
      <w:r w:rsidRPr="0024490C">
        <w:rPr>
          <w:rFonts w:asciiTheme="majorHAnsi" w:hAnsiTheme="majorHAnsi"/>
          <w:sz w:val="22"/>
          <w:szCs w:val="22"/>
        </w:rPr>
        <w:t>10.</w:t>
      </w:r>
      <w:r w:rsidR="000F267A" w:rsidRPr="0024490C">
        <w:rPr>
          <w:rFonts w:asciiTheme="majorHAnsi" w:hAnsiTheme="majorHAnsi"/>
          <w:sz w:val="22"/>
          <w:szCs w:val="22"/>
        </w:rPr>
        <w:t xml:space="preserve"> </w:t>
      </w:r>
      <w:r w:rsidRPr="0024490C">
        <w:rPr>
          <w:rFonts w:asciiTheme="majorHAnsi" w:hAnsiTheme="majorHAnsi"/>
          <w:color w:val="1D2129"/>
          <w:sz w:val="22"/>
          <w:szCs w:val="22"/>
        </w:rPr>
        <w:t>klasside võistkonnad.</w:t>
      </w:r>
    </w:p>
    <w:p w:rsidR="00820BE4" w:rsidRPr="0024490C" w:rsidRDefault="00820BE4" w:rsidP="00820BE4">
      <w:pPr>
        <w:pStyle w:val="NormalWeb"/>
        <w:spacing w:before="0" w:beforeAutospacing="0" w:after="0" w:afterAutospacing="0"/>
        <w:jc w:val="both"/>
        <w:rPr>
          <w:rFonts w:asciiTheme="majorHAnsi" w:hAnsiTheme="majorHAnsi"/>
          <w:sz w:val="22"/>
          <w:szCs w:val="22"/>
        </w:rPr>
      </w:pPr>
    </w:p>
    <w:p w:rsidR="00820BE4" w:rsidRPr="0024490C" w:rsidRDefault="00820BE4" w:rsidP="00820BE4">
      <w:pPr>
        <w:pStyle w:val="Heading2"/>
        <w:spacing w:before="0" w:beforeAutospacing="0" w:after="0" w:afterAutospacing="0"/>
        <w:rPr>
          <w:rFonts w:asciiTheme="majorHAnsi" w:hAnsiTheme="majorHAnsi"/>
          <w:sz w:val="22"/>
          <w:szCs w:val="22"/>
        </w:rPr>
      </w:pPr>
      <w:r w:rsidRPr="0024490C">
        <w:rPr>
          <w:rFonts w:asciiTheme="majorHAnsi" w:hAnsiTheme="majorHAnsi"/>
          <w:sz w:val="22"/>
          <w:szCs w:val="22"/>
        </w:rPr>
        <w:t>UNESCO</w:t>
      </w:r>
      <w:r w:rsidR="000F267A" w:rsidRPr="0024490C">
        <w:rPr>
          <w:rFonts w:asciiTheme="majorHAnsi" w:hAnsiTheme="majorHAnsi"/>
          <w:sz w:val="22"/>
          <w:szCs w:val="22"/>
        </w:rPr>
        <w:t xml:space="preserve"> ühendkoolide projekt. Koolistend</w:t>
      </w:r>
    </w:p>
    <w:p w:rsidR="00820BE4" w:rsidRPr="0024490C" w:rsidRDefault="00820BE4" w:rsidP="00820BE4">
      <w:pPr>
        <w:pStyle w:val="NormalWeb"/>
        <w:spacing w:before="0" w:beforeAutospacing="0" w:after="0" w:afterAutospacing="0"/>
        <w:jc w:val="both"/>
        <w:rPr>
          <w:rFonts w:asciiTheme="majorHAnsi" w:hAnsiTheme="majorHAnsi"/>
          <w:sz w:val="22"/>
          <w:szCs w:val="22"/>
        </w:rPr>
      </w:pPr>
      <w:r w:rsidRPr="0024490C">
        <w:rPr>
          <w:rFonts w:asciiTheme="majorHAnsi" w:hAnsiTheme="majorHAnsi"/>
          <w:sz w:val="22"/>
          <w:szCs w:val="22"/>
        </w:rPr>
        <w:t xml:space="preserve">Meie gümnaasiumi teisel korrusel on uuendatud UNESCO koolide stend, kus on esitatud  materjalid Minu Riik projekti kohta koos fotoaruandega, jaanuari uudised ning veebruari </w:t>
      </w:r>
      <w:r w:rsidR="000F267A" w:rsidRPr="0024490C">
        <w:rPr>
          <w:rFonts w:asciiTheme="majorHAnsi" w:hAnsiTheme="majorHAnsi"/>
          <w:sz w:val="22"/>
          <w:szCs w:val="22"/>
        </w:rPr>
        <w:t xml:space="preserve">temaatiliste päevade kalender (nt. </w:t>
      </w:r>
      <w:r w:rsidRPr="0024490C">
        <w:rPr>
          <w:rFonts w:asciiTheme="majorHAnsi" w:hAnsiTheme="majorHAnsi"/>
          <w:sz w:val="22"/>
          <w:szCs w:val="22"/>
        </w:rPr>
        <w:t>13.veebruar</w:t>
      </w:r>
      <w:r w:rsidR="000F267A" w:rsidRPr="0024490C">
        <w:rPr>
          <w:rFonts w:asciiTheme="majorHAnsi" w:hAnsiTheme="majorHAnsi"/>
          <w:sz w:val="22"/>
          <w:szCs w:val="22"/>
        </w:rPr>
        <w:t xml:space="preserve"> </w:t>
      </w:r>
      <w:r w:rsidRPr="0024490C">
        <w:rPr>
          <w:rFonts w:asciiTheme="majorHAnsi" w:hAnsiTheme="majorHAnsi"/>
          <w:sz w:val="22"/>
          <w:szCs w:val="22"/>
        </w:rPr>
        <w:t>- rahvusvaheline raadiopäev, 20.</w:t>
      </w:r>
      <w:r w:rsidR="000F267A" w:rsidRPr="0024490C">
        <w:rPr>
          <w:rFonts w:asciiTheme="majorHAnsi" w:hAnsiTheme="majorHAnsi"/>
          <w:sz w:val="22"/>
          <w:szCs w:val="22"/>
        </w:rPr>
        <w:t xml:space="preserve"> </w:t>
      </w:r>
      <w:r w:rsidRPr="0024490C">
        <w:rPr>
          <w:rFonts w:asciiTheme="majorHAnsi" w:hAnsiTheme="majorHAnsi"/>
          <w:sz w:val="22"/>
          <w:szCs w:val="22"/>
        </w:rPr>
        <w:t>veebruar - ülemaailmne sotsiaalse õigluse päev, 21.</w:t>
      </w:r>
      <w:r w:rsidR="000F267A" w:rsidRPr="0024490C">
        <w:rPr>
          <w:rFonts w:asciiTheme="majorHAnsi" w:hAnsiTheme="majorHAnsi"/>
          <w:sz w:val="22"/>
          <w:szCs w:val="22"/>
        </w:rPr>
        <w:t xml:space="preserve"> </w:t>
      </w:r>
      <w:r w:rsidRPr="0024490C">
        <w:rPr>
          <w:rFonts w:asciiTheme="majorHAnsi" w:hAnsiTheme="majorHAnsi"/>
          <w:sz w:val="22"/>
          <w:szCs w:val="22"/>
        </w:rPr>
        <w:t>veebruar- rahvusvaheline emakeelepäev).</w:t>
      </w:r>
    </w:p>
    <w:p w:rsidR="00820BE4" w:rsidRPr="0024490C" w:rsidRDefault="00820BE4" w:rsidP="00820BE4">
      <w:pPr>
        <w:pStyle w:val="NormalWeb"/>
        <w:spacing w:before="0" w:beforeAutospacing="0" w:after="0" w:afterAutospacing="0"/>
        <w:jc w:val="both"/>
        <w:rPr>
          <w:rFonts w:asciiTheme="majorHAnsi" w:hAnsiTheme="majorHAnsi"/>
          <w:sz w:val="22"/>
          <w:szCs w:val="22"/>
        </w:rPr>
      </w:pPr>
      <w:r w:rsidRPr="0024490C">
        <w:rPr>
          <w:rFonts w:asciiTheme="majorHAnsi" w:hAnsiTheme="majorHAnsi"/>
          <w:sz w:val="22"/>
          <w:szCs w:val="22"/>
        </w:rPr>
        <w:t>Tuletame meelde, et "Asotsieeritud UNESCO koolid" projekt on alustatud UNESCO initsiatiivil 1953.aastal. Tallinna Mustamäe Reaalgümnaasium  osaleb selles projektis aastast 2013 ning oma tegevuses lähtub moraalsetest ja vaimsetest väärtustest UNESCO kultuuri - ja looduspärandi tundma õppimiseks.</w:t>
      </w:r>
    </w:p>
    <w:p w:rsidR="000F267A" w:rsidRPr="0024490C" w:rsidRDefault="000F267A" w:rsidP="00820BE4">
      <w:pPr>
        <w:pStyle w:val="Heading2"/>
        <w:spacing w:before="0" w:beforeAutospacing="0" w:after="0" w:afterAutospacing="0"/>
        <w:rPr>
          <w:rFonts w:asciiTheme="majorHAnsi" w:hAnsiTheme="majorHAnsi"/>
          <w:sz w:val="22"/>
          <w:szCs w:val="22"/>
        </w:rPr>
      </w:pPr>
    </w:p>
    <w:p w:rsidR="00820BE4" w:rsidRPr="0024490C" w:rsidRDefault="000F267A" w:rsidP="00820BE4">
      <w:pPr>
        <w:pStyle w:val="Heading2"/>
        <w:spacing w:before="0" w:beforeAutospacing="0" w:after="0" w:afterAutospacing="0"/>
        <w:rPr>
          <w:rFonts w:asciiTheme="majorHAnsi" w:hAnsiTheme="majorHAnsi"/>
          <w:sz w:val="22"/>
          <w:szCs w:val="22"/>
        </w:rPr>
      </w:pPr>
      <w:r w:rsidRPr="0024490C">
        <w:rPr>
          <w:rFonts w:asciiTheme="majorHAnsi" w:hAnsiTheme="majorHAnsi"/>
          <w:sz w:val="22"/>
          <w:szCs w:val="22"/>
        </w:rPr>
        <w:t xml:space="preserve">XI Laste rahvaloomingu festival </w:t>
      </w:r>
      <w:r w:rsidR="00820BE4" w:rsidRPr="0024490C">
        <w:rPr>
          <w:rFonts w:asciiTheme="majorHAnsi" w:hAnsiTheme="majorHAnsi"/>
          <w:sz w:val="22"/>
          <w:szCs w:val="22"/>
        </w:rPr>
        <w:t>"Kaleidoskoop+"</w:t>
      </w:r>
      <w:r w:rsidRPr="0024490C">
        <w:rPr>
          <w:rFonts w:asciiTheme="majorHAnsi" w:hAnsiTheme="majorHAnsi"/>
          <w:sz w:val="22"/>
          <w:szCs w:val="22"/>
        </w:rPr>
        <w:t xml:space="preserve"> ettevalmistus</w:t>
      </w:r>
    </w:p>
    <w:p w:rsidR="00820BE4" w:rsidRPr="00BA6CDD" w:rsidRDefault="00820BE4" w:rsidP="00820BE4">
      <w:pPr>
        <w:pStyle w:val="NormalWeb"/>
        <w:spacing w:before="0" w:beforeAutospacing="0" w:after="0" w:afterAutospacing="0"/>
        <w:jc w:val="both"/>
        <w:rPr>
          <w:rFonts w:asciiTheme="majorHAnsi" w:hAnsiTheme="majorHAnsi"/>
          <w:sz w:val="22"/>
          <w:szCs w:val="22"/>
          <w:lang w:val="en-US"/>
        </w:rPr>
      </w:pPr>
      <w:r w:rsidRPr="0024490C">
        <w:rPr>
          <w:rFonts w:asciiTheme="majorHAnsi" w:hAnsiTheme="majorHAnsi"/>
          <w:sz w:val="22"/>
          <w:szCs w:val="22"/>
        </w:rPr>
        <w:t>29.</w:t>
      </w:r>
      <w:r w:rsidR="000F267A" w:rsidRPr="0024490C">
        <w:rPr>
          <w:rFonts w:asciiTheme="majorHAnsi" w:hAnsiTheme="majorHAnsi"/>
          <w:sz w:val="22"/>
          <w:szCs w:val="22"/>
        </w:rPr>
        <w:t xml:space="preserve"> </w:t>
      </w:r>
      <w:r w:rsidRPr="0024490C">
        <w:rPr>
          <w:rFonts w:asciiTheme="majorHAnsi" w:hAnsiTheme="majorHAnsi"/>
          <w:sz w:val="22"/>
          <w:szCs w:val="22"/>
        </w:rPr>
        <w:t>jaanuaril toimus Tallinna Mustamäe Reaalgümnaasiumis esimene "Kaleidoskoop+" töörühma koosolek. Kohtumisel jagati kohustusi, määratleti selle aasta festivali eesmärgid ja läbiviimise tingimused. "Kaleidoskoop+" toimub mais 2019, festivali  üritused on juba paika pandud, ürituste osalejateks võivad olla mitte ainult meie kooli õpilased vaid ka õpilased teistest Eesti koolidest.</w:t>
      </w:r>
    </w:p>
    <w:p w:rsidR="000F267A" w:rsidRPr="0024490C" w:rsidRDefault="000F267A" w:rsidP="00820BE4">
      <w:pPr>
        <w:pStyle w:val="NormalWeb"/>
        <w:spacing w:before="0" w:beforeAutospacing="0" w:after="0" w:afterAutospacing="0"/>
        <w:jc w:val="both"/>
        <w:rPr>
          <w:rFonts w:asciiTheme="majorHAnsi" w:hAnsiTheme="majorHAnsi"/>
          <w:sz w:val="22"/>
          <w:szCs w:val="22"/>
        </w:rPr>
      </w:pPr>
    </w:p>
    <w:p w:rsidR="00820BE4" w:rsidRPr="0024490C" w:rsidRDefault="000F267A" w:rsidP="00820BE4">
      <w:pPr>
        <w:pStyle w:val="Heading2"/>
        <w:spacing w:before="0" w:beforeAutospacing="0" w:after="0" w:afterAutospacing="0"/>
        <w:rPr>
          <w:rFonts w:asciiTheme="majorHAnsi" w:hAnsiTheme="majorHAnsi"/>
          <w:sz w:val="22"/>
          <w:szCs w:val="22"/>
        </w:rPr>
      </w:pPr>
      <w:r w:rsidRPr="0024490C">
        <w:rPr>
          <w:rFonts w:asciiTheme="majorHAnsi" w:hAnsiTheme="majorHAnsi"/>
          <w:sz w:val="22"/>
          <w:szCs w:val="22"/>
        </w:rPr>
        <w:t>Osalemine rahvusvahelisel konverentsil IMATEII</w:t>
      </w:r>
    </w:p>
    <w:p w:rsidR="00820BE4" w:rsidRPr="0024490C" w:rsidRDefault="00820BE4" w:rsidP="00820BE4">
      <w:pPr>
        <w:pStyle w:val="NormalWeb"/>
        <w:spacing w:before="0" w:beforeAutospacing="0" w:after="0" w:afterAutospacing="0"/>
        <w:jc w:val="both"/>
        <w:rPr>
          <w:rFonts w:asciiTheme="majorHAnsi" w:hAnsiTheme="majorHAnsi"/>
          <w:sz w:val="22"/>
          <w:szCs w:val="22"/>
        </w:rPr>
      </w:pPr>
      <w:r w:rsidRPr="0024490C">
        <w:rPr>
          <w:rFonts w:asciiTheme="majorHAnsi" w:hAnsiTheme="majorHAnsi"/>
          <w:sz w:val="22"/>
          <w:szCs w:val="22"/>
        </w:rPr>
        <w:t>28.</w:t>
      </w:r>
      <w:r w:rsidR="000F267A" w:rsidRPr="0024490C">
        <w:rPr>
          <w:rFonts w:asciiTheme="majorHAnsi" w:hAnsiTheme="majorHAnsi"/>
          <w:sz w:val="22"/>
          <w:szCs w:val="22"/>
        </w:rPr>
        <w:t xml:space="preserve"> </w:t>
      </w:r>
      <w:r w:rsidRPr="0024490C">
        <w:rPr>
          <w:rFonts w:asciiTheme="majorHAnsi" w:hAnsiTheme="majorHAnsi"/>
          <w:sz w:val="22"/>
          <w:szCs w:val="22"/>
        </w:rPr>
        <w:t>jaanuaril projekti IMATEII (Innovative methods for implementing interdisciplinarity in career counseling)</w:t>
      </w:r>
      <w:r w:rsidR="000F267A" w:rsidRPr="0024490C">
        <w:rPr>
          <w:rFonts w:asciiTheme="majorHAnsi" w:hAnsiTheme="majorHAnsi"/>
          <w:sz w:val="22"/>
          <w:szCs w:val="22"/>
        </w:rPr>
        <w:t xml:space="preserve"> </w:t>
      </w:r>
      <w:r w:rsidRPr="0024490C">
        <w:rPr>
          <w:rFonts w:asciiTheme="majorHAnsi" w:hAnsiTheme="majorHAnsi"/>
          <w:sz w:val="22"/>
          <w:szCs w:val="22"/>
        </w:rPr>
        <w:t>8.b klassi õpilased ning Tallinna Mustamäe Reaalgümnaasiumi gümnaasiumi osa õpilased käis</w:t>
      </w:r>
      <w:r w:rsidR="000F267A" w:rsidRPr="0024490C">
        <w:rPr>
          <w:rFonts w:asciiTheme="majorHAnsi" w:hAnsiTheme="majorHAnsi"/>
          <w:sz w:val="22"/>
          <w:szCs w:val="22"/>
        </w:rPr>
        <w:t xml:space="preserve">id rahvusvahelisel konverentsil </w:t>
      </w:r>
      <w:r w:rsidRPr="0024490C">
        <w:rPr>
          <w:rFonts w:asciiTheme="majorHAnsi" w:hAnsiTheme="majorHAnsi"/>
          <w:sz w:val="22"/>
          <w:szCs w:val="22"/>
        </w:rPr>
        <w:t>„Dissemination of Engineering Education at Schools and its Adju</w:t>
      </w:r>
      <w:r w:rsidR="0022328B" w:rsidRPr="0024490C">
        <w:rPr>
          <w:rFonts w:asciiTheme="majorHAnsi" w:hAnsiTheme="majorHAnsi"/>
          <w:sz w:val="22"/>
          <w:szCs w:val="22"/>
        </w:rPr>
        <w:t xml:space="preserve">stment to Needs of Enterprises“ </w:t>
      </w:r>
      <w:r w:rsidRPr="0024490C">
        <w:rPr>
          <w:rFonts w:asciiTheme="majorHAnsi" w:hAnsiTheme="majorHAnsi"/>
          <w:sz w:val="22"/>
          <w:szCs w:val="22"/>
        </w:rPr>
        <w:t>Tallinna Tehnikaülikoolis. Selle konverentsi eesmärgiks on tehnilise hariduse levitamine koolides ning selle adapte</w:t>
      </w:r>
      <w:r w:rsidR="000F267A" w:rsidRPr="0024490C">
        <w:rPr>
          <w:rFonts w:asciiTheme="majorHAnsi" w:hAnsiTheme="majorHAnsi"/>
          <w:sz w:val="22"/>
          <w:szCs w:val="22"/>
        </w:rPr>
        <w:t>erimine ettevõtete vajadusteks. Peale l</w:t>
      </w:r>
      <w:r w:rsidRPr="0024490C">
        <w:rPr>
          <w:rFonts w:asciiTheme="majorHAnsi" w:hAnsiTheme="majorHAnsi"/>
          <w:sz w:val="22"/>
          <w:szCs w:val="22"/>
        </w:rPr>
        <w:t>äti, leedu ja eesti ettevõtjate esinemisi esinesid ettekandega ka meie gümnaasiumi füüsikaõpetaja Jekaterina Huseva ning 8.b klassi õpilane Artjom Ivanov. Tahaks mainida, et Jekaterina Huseva oma õpilastega osales ka varem projekti IMATEII üritustel ja tehniliste laborite töös , mille tulemusi sai näha täna TalTech ja Mektory laborites konverentsi teises osas.</w:t>
      </w:r>
    </w:p>
    <w:p w:rsidR="00820BE4" w:rsidRPr="0024490C" w:rsidRDefault="00820BE4" w:rsidP="00820BE4">
      <w:pPr>
        <w:pStyle w:val="NormalWeb"/>
        <w:spacing w:before="0" w:beforeAutospacing="0" w:after="0" w:afterAutospacing="0"/>
        <w:jc w:val="both"/>
        <w:rPr>
          <w:rFonts w:asciiTheme="majorHAnsi" w:hAnsiTheme="majorHAnsi"/>
          <w:sz w:val="22"/>
          <w:szCs w:val="22"/>
        </w:rPr>
      </w:pPr>
      <w:r w:rsidRPr="0024490C">
        <w:rPr>
          <w:rFonts w:asciiTheme="majorHAnsi" w:hAnsiTheme="majorHAnsi"/>
          <w:sz w:val="22"/>
          <w:szCs w:val="22"/>
        </w:rPr>
        <w:t>Juba selle aasta kevadel Jekaterina Huseva juhendamisel esitavad oma uurimistööd 8.b klassi õpilased teemadel "Robot pole mänguasi", "Metallilooming", "Ettevaatust! Toit!", "Puud on maakera kaunistus", ja "3D trükk".</w:t>
      </w:r>
    </w:p>
    <w:p w:rsidR="00820BE4" w:rsidRPr="0024490C" w:rsidRDefault="00820BE4" w:rsidP="00820BE4">
      <w:pPr>
        <w:pStyle w:val="NormalWeb"/>
        <w:spacing w:before="0" w:beforeAutospacing="0" w:after="0" w:afterAutospacing="0"/>
        <w:jc w:val="both"/>
        <w:rPr>
          <w:rFonts w:asciiTheme="majorHAnsi" w:hAnsiTheme="majorHAnsi"/>
          <w:sz w:val="22"/>
          <w:szCs w:val="22"/>
        </w:rPr>
      </w:pPr>
      <w:r w:rsidRPr="0024490C">
        <w:rPr>
          <w:rFonts w:asciiTheme="majorHAnsi" w:hAnsiTheme="majorHAnsi"/>
          <w:sz w:val="22"/>
          <w:szCs w:val="22"/>
        </w:rPr>
        <w:lastRenderedPageBreak/>
        <w:t>Meie kooli õpilased said väga hea stiimuli tulevase elukutse valikul STEM- hariduse (Science, technology, engineering, mathematics) saamiseks. Konverentsi lõppedes toimus ka loterii , mille võitjaks osutus meie gümnaasiumi 12.klassi õpilane Kristina Müürsepp, kes sai kingiks käekella Wooch, mis said valmis TalTechi programmis 3D printeril. Tasub mainida, et sellise kella omanikud on ka EV president ja EV peaminister.</w:t>
      </w:r>
    </w:p>
    <w:p w:rsidR="00820BE4" w:rsidRPr="0024490C" w:rsidRDefault="00820BE4" w:rsidP="00820BE4">
      <w:pPr>
        <w:spacing w:after="0" w:line="240" w:lineRule="auto"/>
        <w:rPr>
          <w:rFonts w:asciiTheme="majorHAnsi" w:hAnsiTheme="majorHAnsi" w:cs="Times New Roman"/>
        </w:rPr>
      </w:pPr>
    </w:p>
    <w:p w:rsidR="00820BE4" w:rsidRPr="0024490C" w:rsidRDefault="0022328B" w:rsidP="00820BE4">
      <w:pPr>
        <w:pStyle w:val="Heading2"/>
        <w:spacing w:before="0" w:beforeAutospacing="0" w:after="0" w:afterAutospacing="0"/>
        <w:rPr>
          <w:rFonts w:asciiTheme="majorHAnsi" w:hAnsiTheme="majorHAnsi"/>
          <w:sz w:val="22"/>
          <w:szCs w:val="22"/>
        </w:rPr>
      </w:pPr>
      <w:r w:rsidRPr="0024490C">
        <w:rPr>
          <w:rFonts w:asciiTheme="majorHAnsi" w:hAnsiTheme="majorHAnsi"/>
          <w:sz w:val="22"/>
          <w:szCs w:val="22"/>
        </w:rPr>
        <w:t>Osalemine kodanikuhariduse programmis „Minu Riik“</w:t>
      </w:r>
    </w:p>
    <w:p w:rsidR="00820BE4" w:rsidRPr="0024490C" w:rsidRDefault="0022328B" w:rsidP="00820BE4">
      <w:pPr>
        <w:pStyle w:val="NormalWeb"/>
        <w:spacing w:before="0" w:beforeAutospacing="0" w:after="0" w:afterAutospacing="0"/>
        <w:jc w:val="both"/>
        <w:rPr>
          <w:rFonts w:asciiTheme="majorHAnsi" w:hAnsiTheme="majorHAnsi"/>
          <w:sz w:val="22"/>
          <w:szCs w:val="22"/>
        </w:rPr>
      </w:pPr>
      <w:r w:rsidRPr="0024490C">
        <w:rPr>
          <w:rFonts w:asciiTheme="majorHAnsi" w:hAnsiTheme="majorHAnsi"/>
          <w:sz w:val="22"/>
          <w:szCs w:val="22"/>
        </w:rPr>
        <w:t xml:space="preserve">Jaanuari kuus, kodanikuhariduse </w:t>
      </w:r>
      <w:r w:rsidR="00820BE4" w:rsidRPr="0024490C">
        <w:rPr>
          <w:rFonts w:asciiTheme="majorHAnsi" w:hAnsiTheme="majorHAnsi"/>
          <w:sz w:val="22"/>
          <w:szCs w:val="22"/>
        </w:rPr>
        <w:t>programmi „Minu Riik" raames, külastasid meie gümnaasiumi 9.</w:t>
      </w:r>
      <w:r w:rsidRPr="0024490C">
        <w:rPr>
          <w:rFonts w:asciiTheme="majorHAnsi" w:hAnsiTheme="majorHAnsi"/>
          <w:sz w:val="22"/>
          <w:szCs w:val="22"/>
        </w:rPr>
        <w:t xml:space="preserve"> </w:t>
      </w:r>
      <w:r w:rsidR="00820BE4" w:rsidRPr="0024490C">
        <w:rPr>
          <w:rFonts w:asciiTheme="majorHAnsi" w:hAnsiTheme="majorHAnsi"/>
          <w:sz w:val="22"/>
          <w:szCs w:val="22"/>
        </w:rPr>
        <w:t>klasside õpilased Riigikogu. Külastuse käigus tutvusid õpilased Riigikogu tööga, hoonete ajalooga, riigikogulaste argipäevaga. Kõik said näha riigikogu istungite saali ajakirjanike rõdult, teha tutvust riigikogu hoone koridoride ja teiste ruumidega, täita küsimustikku tammepuidust laua taga istudes. Õpilastega kohtus Riigikogu liige hr. Mart Nutt, kes tutvustas õpilastele Riigikogu s</w:t>
      </w:r>
      <w:r w:rsidRPr="0024490C">
        <w:rPr>
          <w:rFonts w:asciiTheme="majorHAnsi" w:hAnsiTheme="majorHAnsi"/>
          <w:sz w:val="22"/>
          <w:szCs w:val="22"/>
        </w:rPr>
        <w:t>truktuuri ja töö põhiülesandeid</w:t>
      </w:r>
      <w:r w:rsidR="00820BE4" w:rsidRPr="0024490C">
        <w:rPr>
          <w:rFonts w:asciiTheme="majorHAnsi" w:hAnsiTheme="majorHAnsi"/>
          <w:sz w:val="22"/>
          <w:szCs w:val="22"/>
        </w:rPr>
        <w:t>,</w:t>
      </w:r>
      <w:r w:rsidRPr="0024490C">
        <w:rPr>
          <w:rFonts w:asciiTheme="majorHAnsi" w:hAnsiTheme="majorHAnsi"/>
          <w:sz w:val="22"/>
          <w:szCs w:val="22"/>
        </w:rPr>
        <w:t xml:space="preserve"> </w:t>
      </w:r>
      <w:r w:rsidR="00820BE4" w:rsidRPr="0024490C">
        <w:rPr>
          <w:rFonts w:asciiTheme="majorHAnsi" w:hAnsiTheme="majorHAnsi"/>
          <w:sz w:val="22"/>
          <w:szCs w:val="22"/>
        </w:rPr>
        <w:t xml:space="preserve">huvitavalt </w:t>
      </w:r>
      <w:r w:rsidRPr="0024490C">
        <w:rPr>
          <w:rFonts w:asciiTheme="majorHAnsi" w:hAnsiTheme="majorHAnsi"/>
          <w:sz w:val="22"/>
          <w:szCs w:val="22"/>
        </w:rPr>
        <w:t xml:space="preserve">jutustas ka riigikogu ajaloost, </w:t>
      </w:r>
      <w:r w:rsidR="00820BE4" w:rsidRPr="0024490C">
        <w:rPr>
          <w:rFonts w:asciiTheme="majorHAnsi" w:hAnsiTheme="majorHAnsi"/>
          <w:sz w:val="22"/>
          <w:szCs w:val="22"/>
        </w:rPr>
        <w:t>rääkis riigikogulaste pingelisest ja mitmekesiset tööst ning vastas õpilaste küsimustele.</w:t>
      </w:r>
    </w:p>
    <w:p w:rsidR="0022328B" w:rsidRPr="0024490C" w:rsidRDefault="0022328B" w:rsidP="00820BE4">
      <w:pPr>
        <w:pStyle w:val="NormalWeb"/>
        <w:spacing w:before="0" w:beforeAutospacing="0" w:after="0" w:afterAutospacing="0"/>
        <w:jc w:val="both"/>
        <w:rPr>
          <w:rFonts w:asciiTheme="majorHAnsi" w:hAnsiTheme="majorHAnsi"/>
          <w:sz w:val="22"/>
          <w:szCs w:val="22"/>
        </w:rPr>
      </w:pPr>
    </w:p>
    <w:p w:rsidR="00820BE4" w:rsidRPr="0024490C" w:rsidRDefault="00820BE4" w:rsidP="00820BE4">
      <w:pPr>
        <w:pStyle w:val="Heading2"/>
        <w:spacing w:before="0" w:beforeAutospacing="0" w:after="0" w:afterAutospacing="0"/>
        <w:rPr>
          <w:rFonts w:asciiTheme="majorHAnsi" w:hAnsiTheme="majorHAnsi"/>
          <w:sz w:val="22"/>
          <w:szCs w:val="22"/>
        </w:rPr>
      </w:pPr>
      <w:r w:rsidRPr="0024490C">
        <w:rPr>
          <w:rFonts w:asciiTheme="majorHAnsi" w:hAnsiTheme="majorHAnsi"/>
          <w:sz w:val="22"/>
          <w:szCs w:val="22"/>
        </w:rPr>
        <w:t>Kärjäärinädal</w:t>
      </w:r>
      <w:r w:rsidR="0022328B" w:rsidRPr="0024490C">
        <w:rPr>
          <w:rFonts w:asciiTheme="majorHAnsi" w:hAnsiTheme="majorHAnsi"/>
          <w:sz w:val="22"/>
          <w:szCs w:val="22"/>
        </w:rPr>
        <w:t xml:space="preserve"> TMRGs</w:t>
      </w:r>
    </w:p>
    <w:p w:rsidR="00820BE4" w:rsidRPr="0024490C" w:rsidRDefault="00820BE4" w:rsidP="00820BE4">
      <w:pPr>
        <w:pStyle w:val="NormalWeb"/>
        <w:spacing w:before="0" w:beforeAutospacing="0" w:after="0" w:afterAutospacing="0"/>
        <w:jc w:val="both"/>
        <w:rPr>
          <w:rFonts w:asciiTheme="majorHAnsi" w:hAnsiTheme="majorHAnsi"/>
          <w:sz w:val="22"/>
          <w:szCs w:val="22"/>
        </w:rPr>
      </w:pPr>
      <w:r w:rsidRPr="0024490C">
        <w:rPr>
          <w:rFonts w:asciiTheme="majorHAnsi" w:hAnsiTheme="majorHAnsi"/>
          <w:sz w:val="22"/>
          <w:szCs w:val="22"/>
        </w:rPr>
        <w:t>Karjäärinädala raames 8.</w:t>
      </w:r>
      <w:r w:rsidR="0022328B" w:rsidRPr="0024490C">
        <w:rPr>
          <w:rFonts w:asciiTheme="majorHAnsi" w:hAnsiTheme="majorHAnsi"/>
          <w:sz w:val="22"/>
          <w:szCs w:val="22"/>
        </w:rPr>
        <w:t xml:space="preserve"> </w:t>
      </w:r>
      <w:r w:rsidRPr="0024490C">
        <w:rPr>
          <w:rFonts w:asciiTheme="majorHAnsi" w:hAnsiTheme="majorHAnsi"/>
          <w:sz w:val="22"/>
          <w:szCs w:val="22"/>
        </w:rPr>
        <w:t>-9.</w:t>
      </w:r>
      <w:r w:rsidR="0022328B" w:rsidRPr="0024490C">
        <w:rPr>
          <w:rFonts w:asciiTheme="majorHAnsi" w:hAnsiTheme="majorHAnsi"/>
          <w:sz w:val="22"/>
          <w:szCs w:val="22"/>
        </w:rPr>
        <w:t xml:space="preserve"> </w:t>
      </w:r>
      <w:r w:rsidRPr="0024490C">
        <w:rPr>
          <w:rFonts w:asciiTheme="majorHAnsi" w:hAnsiTheme="majorHAnsi"/>
          <w:sz w:val="22"/>
          <w:szCs w:val="22"/>
        </w:rPr>
        <w:t>klasside õpilastele toimusid loengud tööturust, 12.</w:t>
      </w:r>
      <w:r w:rsidR="0022328B" w:rsidRPr="0024490C">
        <w:rPr>
          <w:rFonts w:asciiTheme="majorHAnsi" w:hAnsiTheme="majorHAnsi"/>
          <w:sz w:val="22"/>
          <w:szCs w:val="22"/>
        </w:rPr>
        <w:t xml:space="preserve"> </w:t>
      </w:r>
      <w:r w:rsidRPr="0024490C">
        <w:rPr>
          <w:rFonts w:asciiTheme="majorHAnsi" w:hAnsiTheme="majorHAnsi"/>
          <w:sz w:val="22"/>
          <w:szCs w:val="22"/>
        </w:rPr>
        <w:t>klassi õpilased said läbida töövestluse eesti keeles ning proovida end tööandja rollis. Eesti töötukassa spetsialistid pakkusid õpilastele individuaalseid konsultatsioone karjääri planeerimisest, kus noored said rohkem teada sellest alast, mis neile kõige rohkem sobib.</w:t>
      </w:r>
    </w:p>
    <w:p w:rsidR="0022328B" w:rsidRPr="0024490C" w:rsidRDefault="0022328B" w:rsidP="00820BE4">
      <w:pPr>
        <w:pStyle w:val="NormalWeb"/>
        <w:spacing w:before="0" w:beforeAutospacing="0" w:after="0" w:afterAutospacing="0"/>
        <w:jc w:val="both"/>
        <w:rPr>
          <w:rFonts w:asciiTheme="majorHAnsi" w:hAnsiTheme="majorHAnsi"/>
          <w:sz w:val="22"/>
          <w:szCs w:val="22"/>
        </w:rPr>
      </w:pPr>
    </w:p>
    <w:p w:rsidR="00820BE4" w:rsidRPr="0024490C" w:rsidRDefault="00820BE4" w:rsidP="00820BE4">
      <w:pPr>
        <w:pStyle w:val="Heading2"/>
        <w:spacing w:before="0" w:beforeAutospacing="0" w:after="0" w:afterAutospacing="0"/>
        <w:rPr>
          <w:rFonts w:asciiTheme="majorHAnsi" w:hAnsiTheme="majorHAnsi"/>
          <w:sz w:val="22"/>
          <w:szCs w:val="22"/>
        </w:rPr>
      </w:pPr>
      <w:r w:rsidRPr="0024490C">
        <w:rPr>
          <w:rFonts w:asciiTheme="majorHAnsi" w:hAnsiTheme="majorHAnsi"/>
          <w:sz w:val="22"/>
          <w:szCs w:val="22"/>
        </w:rPr>
        <w:t>Meistrivõistlused rahvastepallis</w:t>
      </w:r>
    </w:p>
    <w:p w:rsidR="00820BE4" w:rsidRPr="0024490C" w:rsidRDefault="0022328B" w:rsidP="0022328B">
      <w:pPr>
        <w:pStyle w:val="NormalWeb"/>
        <w:spacing w:before="0" w:beforeAutospacing="0" w:after="0" w:afterAutospacing="0"/>
        <w:jc w:val="both"/>
        <w:rPr>
          <w:rFonts w:asciiTheme="majorHAnsi" w:hAnsiTheme="majorHAnsi"/>
          <w:sz w:val="22"/>
          <w:szCs w:val="22"/>
        </w:rPr>
      </w:pPr>
      <w:r w:rsidRPr="0024490C">
        <w:rPr>
          <w:rFonts w:asciiTheme="majorHAnsi" w:hAnsiTheme="majorHAnsi"/>
          <w:sz w:val="22"/>
          <w:szCs w:val="22"/>
        </w:rPr>
        <w:t>Jaanuari kuus meie gümnaasiumis toimus</w:t>
      </w:r>
      <w:r w:rsidR="00820BE4" w:rsidRPr="0024490C">
        <w:rPr>
          <w:rFonts w:asciiTheme="majorHAnsi" w:hAnsiTheme="majorHAnsi"/>
          <w:sz w:val="22"/>
          <w:szCs w:val="22"/>
        </w:rPr>
        <w:t xml:space="preserve"> linnaosa meistrivõistlus rahvastepallis (</w:t>
      </w:r>
      <w:r w:rsidRPr="0024490C">
        <w:rPr>
          <w:rFonts w:asciiTheme="majorHAnsi" w:hAnsiTheme="majorHAnsi"/>
          <w:sz w:val="22"/>
          <w:szCs w:val="22"/>
        </w:rPr>
        <w:t xml:space="preserve">TMRGst osalesid  5.klassi </w:t>
      </w:r>
      <w:r w:rsidR="00820BE4" w:rsidRPr="0024490C">
        <w:rPr>
          <w:rFonts w:asciiTheme="majorHAnsi" w:hAnsiTheme="majorHAnsi"/>
          <w:sz w:val="22"/>
          <w:szCs w:val="22"/>
        </w:rPr>
        <w:t>tüdrukud)</w:t>
      </w:r>
      <w:r w:rsidRPr="0024490C">
        <w:rPr>
          <w:rFonts w:asciiTheme="majorHAnsi" w:hAnsiTheme="majorHAnsi"/>
          <w:sz w:val="22"/>
          <w:szCs w:val="22"/>
        </w:rPr>
        <w:t>.</w:t>
      </w:r>
    </w:p>
    <w:p w:rsidR="0022328B" w:rsidRPr="0024490C" w:rsidRDefault="0022328B" w:rsidP="00820BE4">
      <w:pPr>
        <w:pStyle w:val="NormalWeb"/>
        <w:spacing w:before="0" w:beforeAutospacing="0" w:after="0" w:afterAutospacing="0"/>
        <w:jc w:val="center"/>
        <w:rPr>
          <w:rFonts w:asciiTheme="majorHAnsi" w:hAnsiTheme="majorHAnsi"/>
          <w:sz w:val="22"/>
          <w:szCs w:val="22"/>
        </w:rPr>
      </w:pPr>
    </w:p>
    <w:p w:rsidR="00820BE4" w:rsidRPr="0024490C" w:rsidRDefault="00820BE4" w:rsidP="00820BE4">
      <w:pPr>
        <w:pStyle w:val="Heading2"/>
        <w:spacing w:before="0" w:beforeAutospacing="0" w:after="0" w:afterAutospacing="0"/>
        <w:rPr>
          <w:rFonts w:asciiTheme="majorHAnsi" w:hAnsiTheme="majorHAnsi"/>
          <w:sz w:val="22"/>
          <w:szCs w:val="22"/>
        </w:rPr>
      </w:pPr>
      <w:r w:rsidRPr="0024490C">
        <w:rPr>
          <w:rFonts w:asciiTheme="majorHAnsi" w:hAnsiTheme="majorHAnsi"/>
          <w:sz w:val="22"/>
          <w:szCs w:val="22"/>
        </w:rPr>
        <w:t>Ronimissein</w:t>
      </w:r>
      <w:r w:rsidR="0022328B" w:rsidRPr="0024490C">
        <w:rPr>
          <w:rFonts w:asciiTheme="majorHAnsi" w:hAnsiTheme="majorHAnsi"/>
          <w:sz w:val="22"/>
          <w:szCs w:val="22"/>
        </w:rPr>
        <w:t xml:space="preserve"> TMRGs</w:t>
      </w:r>
    </w:p>
    <w:p w:rsidR="00820BE4" w:rsidRPr="0024490C" w:rsidRDefault="00820BE4" w:rsidP="00820BE4">
      <w:pPr>
        <w:pStyle w:val="NormalWeb"/>
        <w:spacing w:before="0" w:beforeAutospacing="0" w:after="0" w:afterAutospacing="0"/>
        <w:jc w:val="both"/>
        <w:rPr>
          <w:rFonts w:asciiTheme="majorHAnsi" w:hAnsiTheme="majorHAnsi"/>
          <w:sz w:val="22"/>
          <w:szCs w:val="22"/>
        </w:rPr>
      </w:pPr>
      <w:r w:rsidRPr="0024490C">
        <w:rPr>
          <w:rFonts w:asciiTheme="majorHAnsi" w:hAnsiTheme="majorHAnsi"/>
          <w:sz w:val="22"/>
          <w:szCs w:val="22"/>
        </w:rPr>
        <w:t>22. jaanuaril oli ametlikult avatud meie koolis ronimissein, mis sai kohe väga populaarseks. Õpilased panid seinale nimeks "Karumägi".</w:t>
      </w:r>
      <w:r w:rsidR="0022328B" w:rsidRPr="0024490C">
        <w:rPr>
          <w:rFonts w:asciiTheme="majorHAnsi" w:hAnsiTheme="majorHAnsi"/>
          <w:sz w:val="22"/>
          <w:szCs w:val="22"/>
        </w:rPr>
        <w:t xml:space="preserve"> </w:t>
      </w:r>
      <w:r w:rsidRPr="0024490C">
        <w:rPr>
          <w:rFonts w:asciiTheme="majorHAnsi" w:hAnsiTheme="majorHAnsi"/>
          <w:sz w:val="22"/>
          <w:szCs w:val="22"/>
        </w:rPr>
        <w:t>Sein sobib hästi kõikide lihaste gruppide treenimiseks, arendab käte pisimotoorikat, mõjub positiivselt ka intellekti arendamisele, sest õpilased ronides peavad oma liikumise marsruuti koostama.</w:t>
      </w:r>
    </w:p>
    <w:p w:rsidR="0022328B" w:rsidRPr="0024490C" w:rsidRDefault="0022328B" w:rsidP="00820BE4">
      <w:pPr>
        <w:pStyle w:val="NormalWeb"/>
        <w:spacing w:before="0" w:beforeAutospacing="0" w:after="0" w:afterAutospacing="0"/>
        <w:jc w:val="both"/>
        <w:rPr>
          <w:rFonts w:asciiTheme="majorHAnsi" w:hAnsiTheme="majorHAnsi"/>
          <w:sz w:val="22"/>
          <w:szCs w:val="22"/>
        </w:rPr>
      </w:pPr>
    </w:p>
    <w:p w:rsidR="0022328B" w:rsidRPr="0024490C" w:rsidRDefault="0022328B" w:rsidP="00820BE4">
      <w:pPr>
        <w:pStyle w:val="NormalWeb"/>
        <w:spacing w:before="0" w:beforeAutospacing="0" w:after="0" w:afterAutospacing="0"/>
        <w:jc w:val="both"/>
        <w:rPr>
          <w:rFonts w:asciiTheme="majorHAnsi" w:hAnsiTheme="majorHAnsi"/>
          <w:b/>
          <w:sz w:val="22"/>
          <w:szCs w:val="22"/>
        </w:rPr>
      </w:pPr>
      <w:r w:rsidRPr="0024490C">
        <w:rPr>
          <w:rFonts w:asciiTheme="majorHAnsi" w:hAnsiTheme="majorHAnsi"/>
          <w:b/>
          <w:sz w:val="22"/>
          <w:szCs w:val="22"/>
        </w:rPr>
        <w:t>Äge vahetund TMRGs</w:t>
      </w:r>
    </w:p>
    <w:p w:rsidR="00820BE4" w:rsidRPr="0024490C" w:rsidRDefault="00E8578A" w:rsidP="00820BE4">
      <w:pPr>
        <w:pStyle w:val="NormalWeb"/>
        <w:spacing w:before="0" w:beforeAutospacing="0" w:after="0" w:afterAutospacing="0"/>
        <w:jc w:val="both"/>
        <w:rPr>
          <w:rFonts w:asciiTheme="majorHAnsi" w:hAnsiTheme="majorHAnsi"/>
          <w:color w:val="1D2129"/>
          <w:sz w:val="22"/>
          <w:szCs w:val="22"/>
        </w:rPr>
      </w:pPr>
      <w:r w:rsidRPr="0024490C">
        <w:rPr>
          <w:rFonts w:asciiTheme="majorHAnsi" w:hAnsiTheme="majorHAnsi"/>
          <w:sz w:val="22"/>
          <w:szCs w:val="22"/>
        </w:rPr>
        <w:t>„Sellised võiksid olla kõik kooli vahetunnid!“ - j</w:t>
      </w:r>
      <w:r w:rsidR="00820BE4" w:rsidRPr="0024490C">
        <w:rPr>
          <w:rFonts w:asciiTheme="majorHAnsi" w:hAnsiTheme="majorHAnsi"/>
          <w:sz w:val="22"/>
          <w:szCs w:val="22"/>
        </w:rPr>
        <w:t xml:space="preserve">ust nii ütlesid meie õpilased, kui  sellel nädalal vahetunnis laulis meil Tallinna </w:t>
      </w:r>
      <w:r w:rsidRPr="0024490C">
        <w:rPr>
          <w:rFonts w:asciiTheme="majorHAnsi" w:hAnsiTheme="majorHAnsi"/>
          <w:sz w:val="22"/>
          <w:szCs w:val="22"/>
        </w:rPr>
        <w:t>noorte bänd</w:t>
      </w:r>
      <w:r w:rsidR="00820BE4" w:rsidRPr="0024490C">
        <w:rPr>
          <w:rFonts w:asciiTheme="majorHAnsi" w:hAnsiTheme="majorHAnsi"/>
          <w:sz w:val="22"/>
          <w:szCs w:val="22"/>
        </w:rPr>
        <w:t> </w:t>
      </w:r>
      <w:r w:rsidR="00820BE4" w:rsidRPr="0024490C">
        <w:rPr>
          <w:rFonts w:asciiTheme="majorHAnsi" w:hAnsiTheme="majorHAnsi"/>
          <w:color w:val="1D2129"/>
          <w:sz w:val="22"/>
          <w:szCs w:val="22"/>
        </w:rPr>
        <w:t>“Around The Sun”</w:t>
      </w:r>
      <w:r w:rsidRPr="0024490C">
        <w:rPr>
          <w:rFonts w:asciiTheme="majorHAnsi" w:hAnsiTheme="majorHAnsi"/>
          <w:color w:val="1D2129"/>
          <w:sz w:val="22"/>
          <w:szCs w:val="22"/>
        </w:rPr>
        <w:t xml:space="preserve"> (Eesti Laul 2019 osaleja).</w:t>
      </w:r>
    </w:p>
    <w:p w:rsidR="00E8578A" w:rsidRPr="0024490C" w:rsidRDefault="00E8578A" w:rsidP="00820BE4">
      <w:pPr>
        <w:spacing w:after="0" w:line="240" w:lineRule="auto"/>
        <w:jc w:val="both"/>
        <w:rPr>
          <w:rFonts w:asciiTheme="majorHAnsi" w:hAnsiTheme="majorHAnsi" w:cs="Times New Roman"/>
        </w:rPr>
      </w:pPr>
    </w:p>
    <w:p w:rsidR="00820BE4" w:rsidRPr="0024490C" w:rsidRDefault="00820BE4" w:rsidP="00820BE4">
      <w:pPr>
        <w:pStyle w:val="Heading2"/>
        <w:spacing w:before="0" w:beforeAutospacing="0" w:after="0" w:afterAutospacing="0"/>
        <w:rPr>
          <w:rFonts w:asciiTheme="majorHAnsi" w:hAnsiTheme="majorHAnsi"/>
          <w:sz w:val="22"/>
          <w:szCs w:val="22"/>
        </w:rPr>
      </w:pPr>
      <w:r w:rsidRPr="0024490C">
        <w:rPr>
          <w:rFonts w:asciiTheme="majorHAnsi" w:hAnsiTheme="majorHAnsi"/>
          <w:sz w:val="22"/>
          <w:szCs w:val="22"/>
        </w:rPr>
        <w:t>Võistlus „Lumeskulptuuride loomine”</w:t>
      </w:r>
    </w:p>
    <w:p w:rsidR="0024490C" w:rsidRPr="0024490C" w:rsidRDefault="00820BE4" w:rsidP="0024490C">
      <w:pPr>
        <w:pStyle w:val="NormalWeb"/>
        <w:spacing w:before="0" w:beforeAutospacing="0" w:after="0" w:afterAutospacing="0"/>
        <w:jc w:val="both"/>
        <w:rPr>
          <w:rFonts w:asciiTheme="majorHAnsi" w:hAnsiTheme="majorHAnsi"/>
        </w:rPr>
      </w:pPr>
      <w:r w:rsidRPr="0024490C">
        <w:rPr>
          <w:rFonts w:asciiTheme="majorHAnsi" w:hAnsiTheme="majorHAnsi"/>
          <w:sz w:val="22"/>
          <w:szCs w:val="22"/>
        </w:rPr>
        <w:t>18.</w:t>
      </w:r>
      <w:r w:rsidR="00E8578A" w:rsidRPr="0024490C">
        <w:rPr>
          <w:rFonts w:asciiTheme="majorHAnsi" w:hAnsiTheme="majorHAnsi"/>
          <w:sz w:val="22"/>
          <w:szCs w:val="22"/>
        </w:rPr>
        <w:t xml:space="preserve"> </w:t>
      </w:r>
      <w:r w:rsidRPr="0024490C">
        <w:rPr>
          <w:rFonts w:asciiTheme="majorHAnsi" w:hAnsiTheme="majorHAnsi"/>
          <w:sz w:val="22"/>
          <w:szCs w:val="22"/>
        </w:rPr>
        <w:t xml:space="preserve">jaanuaril, Rahvusvahelisel Lumememme päeval, Tallinna Mustamäe Reaalgümnaasiumis toimus lumeskulptuuride võistlus. Tänu tõhusale koostööle said  lapsed hakkama skulptuuride loomisega kahe tunniga ning lõid tõelisi šedöövre! Ürituse ajal oli ka veel üks võistlus- lumepallide kaugusviske võistlus. </w:t>
      </w:r>
    </w:p>
    <w:p w:rsidR="00E8578A" w:rsidRPr="0024490C" w:rsidRDefault="0024490C" w:rsidP="00E8578A">
      <w:pPr>
        <w:spacing w:after="0" w:line="240" w:lineRule="auto"/>
        <w:jc w:val="both"/>
        <w:rPr>
          <w:rFonts w:asciiTheme="majorHAnsi" w:hAnsiTheme="majorHAnsi" w:cs="Times New Roman"/>
        </w:rPr>
      </w:pPr>
      <w:r>
        <w:rPr>
          <w:rFonts w:asciiTheme="majorHAnsi" w:hAnsiTheme="majorHAnsi" w:cs="Times New Roman"/>
        </w:rPr>
        <w:t>K</w:t>
      </w:r>
      <w:r w:rsidR="00E8578A" w:rsidRPr="0024490C">
        <w:rPr>
          <w:rFonts w:asciiTheme="majorHAnsi" w:hAnsiTheme="majorHAnsi" w:cs="Times New Roman"/>
        </w:rPr>
        <w:t xml:space="preserve">õik  lumeskulptuuride ideede autorid ja ehitajad said tänukirju ja kingitusi. </w:t>
      </w:r>
    </w:p>
    <w:p w:rsidR="00E8578A" w:rsidRPr="0024490C" w:rsidRDefault="00E8578A" w:rsidP="00E8578A">
      <w:pPr>
        <w:spacing w:after="0" w:line="240" w:lineRule="auto"/>
        <w:jc w:val="both"/>
        <w:rPr>
          <w:rFonts w:asciiTheme="majorHAnsi" w:hAnsiTheme="majorHAnsi" w:cs="Times New Roman"/>
        </w:rPr>
      </w:pPr>
    </w:p>
    <w:p w:rsidR="00820BE4" w:rsidRPr="0024490C" w:rsidRDefault="00820BE4" w:rsidP="00820BE4">
      <w:pPr>
        <w:pStyle w:val="Heading2"/>
        <w:spacing w:before="0" w:beforeAutospacing="0" w:after="0" w:afterAutospacing="0"/>
        <w:rPr>
          <w:rFonts w:asciiTheme="majorHAnsi" w:hAnsiTheme="majorHAnsi"/>
          <w:sz w:val="22"/>
          <w:szCs w:val="22"/>
        </w:rPr>
      </w:pPr>
      <w:r w:rsidRPr="0024490C">
        <w:rPr>
          <w:rFonts w:asciiTheme="majorHAnsi" w:hAnsiTheme="majorHAnsi"/>
          <w:sz w:val="22"/>
          <w:szCs w:val="22"/>
        </w:rPr>
        <w:t xml:space="preserve">Tänuüritus </w:t>
      </w:r>
      <w:r w:rsidR="00BA6CDD">
        <w:rPr>
          <w:rFonts w:asciiTheme="majorHAnsi" w:hAnsiTheme="majorHAnsi"/>
          <w:sz w:val="22"/>
          <w:szCs w:val="22"/>
        </w:rPr>
        <w:t>koostöö eest gümnaasiumi lastevanematele</w:t>
      </w:r>
    </w:p>
    <w:p w:rsidR="00E8578A" w:rsidRPr="0024490C" w:rsidRDefault="00BA6CDD" w:rsidP="00820BE4">
      <w:pPr>
        <w:pStyle w:val="NormalWeb"/>
        <w:spacing w:before="0" w:beforeAutospacing="0" w:after="0" w:afterAutospacing="0"/>
        <w:jc w:val="both"/>
        <w:rPr>
          <w:rFonts w:asciiTheme="majorHAnsi" w:hAnsiTheme="majorHAnsi"/>
          <w:sz w:val="22"/>
          <w:szCs w:val="22"/>
        </w:rPr>
      </w:pPr>
      <w:r>
        <w:rPr>
          <w:rFonts w:asciiTheme="majorHAnsi" w:hAnsiTheme="majorHAnsi"/>
          <w:sz w:val="22"/>
          <w:szCs w:val="22"/>
        </w:rPr>
        <w:t xml:space="preserve">TMRG direktori eestvedamisel 10. jaanuaril </w:t>
      </w:r>
      <w:r w:rsidR="00820BE4" w:rsidRPr="0024490C">
        <w:rPr>
          <w:rFonts w:asciiTheme="majorHAnsi" w:hAnsiTheme="majorHAnsi"/>
          <w:sz w:val="22"/>
          <w:szCs w:val="22"/>
        </w:rPr>
        <w:t xml:space="preserve">gümnaasiumi aulas  kõlasid  tänusõnad meie laste  vanematele, kes  leiavad  aega, jõudu ja entusiasmi,  et  teha  oma panus  meie laste ja  gümnaasiumi arengule. </w:t>
      </w:r>
    </w:p>
    <w:p w:rsidR="00E8578A" w:rsidRPr="0024490C" w:rsidRDefault="00E8578A" w:rsidP="00820BE4">
      <w:pPr>
        <w:pStyle w:val="NormalWeb"/>
        <w:spacing w:before="0" w:beforeAutospacing="0" w:after="0" w:afterAutospacing="0"/>
        <w:jc w:val="both"/>
        <w:rPr>
          <w:rFonts w:asciiTheme="majorHAnsi" w:hAnsiTheme="majorHAnsi"/>
          <w:sz w:val="22"/>
          <w:szCs w:val="22"/>
        </w:rPr>
      </w:pPr>
      <w:bookmarkStart w:id="0" w:name="_GoBack"/>
      <w:bookmarkEnd w:id="0"/>
    </w:p>
    <w:p w:rsidR="00820BE4" w:rsidRPr="0024490C" w:rsidRDefault="00E8578A" w:rsidP="00820BE4">
      <w:pPr>
        <w:pStyle w:val="Heading2"/>
        <w:spacing w:before="0" w:beforeAutospacing="0" w:after="0" w:afterAutospacing="0"/>
        <w:rPr>
          <w:rFonts w:asciiTheme="majorHAnsi" w:hAnsiTheme="majorHAnsi"/>
          <w:sz w:val="22"/>
          <w:szCs w:val="22"/>
        </w:rPr>
      </w:pPr>
      <w:r w:rsidRPr="0024490C">
        <w:rPr>
          <w:rFonts w:asciiTheme="majorHAnsi" w:hAnsiTheme="majorHAnsi"/>
          <w:sz w:val="22"/>
          <w:szCs w:val="22"/>
        </w:rPr>
        <w:t xml:space="preserve">Haridusprogrammid </w:t>
      </w:r>
      <w:r w:rsidR="00820BE4" w:rsidRPr="0024490C">
        <w:rPr>
          <w:rFonts w:asciiTheme="majorHAnsi" w:hAnsiTheme="majorHAnsi"/>
          <w:sz w:val="22"/>
          <w:szCs w:val="22"/>
        </w:rPr>
        <w:t>Filmimuuseumis</w:t>
      </w:r>
    </w:p>
    <w:p w:rsidR="00820BE4" w:rsidRDefault="00820BE4" w:rsidP="00820BE4">
      <w:pPr>
        <w:pStyle w:val="NormalWeb"/>
        <w:spacing w:before="0" w:beforeAutospacing="0" w:after="0" w:afterAutospacing="0"/>
        <w:jc w:val="both"/>
        <w:rPr>
          <w:rFonts w:asciiTheme="majorHAnsi" w:hAnsiTheme="majorHAnsi"/>
          <w:sz w:val="22"/>
          <w:szCs w:val="22"/>
        </w:rPr>
      </w:pPr>
      <w:r w:rsidRPr="0024490C">
        <w:rPr>
          <w:rFonts w:asciiTheme="majorHAnsi" w:hAnsiTheme="majorHAnsi"/>
          <w:sz w:val="22"/>
          <w:szCs w:val="22"/>
        </w:rPr>
        <w:t>9. jaanuaril Filmimuuseumi haridusprogrammis 8.c õpilased said proovida valgustaja, kostüümikunstniku, operaatori ja režissööri ametit. Filmimuuseumi püsinäitusel „Duubel ÜKS“ nägid oma silmaga filmitegemise protsessi ja said osa filmi kõige põnevamatest ja keerukamatest ülesannetest.</w:t>
      </w:r>
    </w:p>
    <w:p w:rsidR="0024490C" w:rsidRDefault="0024490C" w:rsidP="00820BE4">
      <w:pPr>
        <w:pStyle w:val="NormalWeb"/>
        <w:spacing w:before="0" w:beforeAutospacing="0" w:after="0" w:afterAutospacing="0"/>
        <w:jc w:val="both"/>
        <w:rPr>
          <w:rFonts w:asciiTheme="majorHAnsi" w:hAnsiTheme="majorHAnsi"/>
          <w:sz w:val="22"/>
          <w:szCs w:val="22"/>
        </w:rPr>
      </w:pPr>
    </w:p>
    <w:p w:rsidR="0024490C" w:rsidRPr="0024490C" w:rsidRDefault="0024490C" w:rsidP="00820BE4">
      <w:pPr>
        <w:pStyle w:val="NormalWeb"/>
        <w:spacing w:before="0" w:beforeAutospacing="0" w:after="0" w:afterAutospacing="0"/>
        <w:jc w:val="both"/>
        <w:rPr>
          <w:rFonts w:asciiTheme="majorHAnsi" w:hAnsiTheme="majorHAnsi"/>
          <w:sz w:val="22"/>
          <w:szCs w:val="22"/>
        </w:rPr>
      </w:pPr>
    </w:p>
    <w:p w:rsidR="00820BE4" w:rsidRPr="0024490C" w:rsidRDefault="00820BE4" w:rsidP="00820BE4">
      <w:pPr>
        <w:pStyle w:val="NormalWeb"/>
        <w:spacing w:before="0" w:beforeAutospacing="0" w:after="0" w:afterAutospacing="0"/>
        <w:jc w:val="both"/>
        <w:rPr>
          <w:rFonts w:asciiTheme="majorHAnsi" w:hAnsiTheme="majorHAnsi"/>
          <w:sz w:val="22"/>
          <w:szCs w:val="22"/>
        </w:rPr>
      </w:pPr>
    </w:p>
    <w:p w:rsidR="00820BE4" w:rsidRPr="0024490C" w:rsidRDefault="00E8578A" w:rsidP="00820BE4">
      <w:pPr>
        <w:pStyle w:val="NormalWeb"/>
        <w:spacing w:before="0" w:beforeAutospacing="0" w:after="0" w:afterAutospacing="0"/>
        <w:jc w:val="both"/>
        <w:rPr>
          <w:rFonts w:asciiTheme="majorHAnsi" w:hAnsiTheme="majorHAnsi"/>
          <w:b/>
          <w:sz w:val="22"/>
          <w:szCs w:val="22"/>
          <w:lang w:val="en-US"/>
        </w:rPr>
      </w:pPr>
      <w:r w:rsidRPr="0024490C">
        <w:rPr>
          <w:rFonts w:asciiTheme="majorHAnsi" w:hAnsiTheme="majorHAnsi"/>
          <w:b/>
          <w:sz w:val="22"/>
          <w:szCs w:val="22"/>
        </w:rPr>
        <w:lastRenderedPageBreak/>
        <w:t xml:space="preserve">Jaanuaris algas </w:t>
      </w:r>
      <w:r w:rsidR="00820BE4" w:rsidRPr="0024490C">
        <w:rPr>
          <w:rFonts w:asciiTheme="majorHAnsi" w:hAnsiTheme="majorHAnsi"/>
          <w:b/>
          <w:sz w:val="22"/>
          <w:szCs w:val="22"/>
        </w:rPr>
        <w:t>registreerimine Tallinna koolinoorte laagrisse</w:t>
      </w:r>
      <w:r w:rsidR="0024490C" w:rsidRPr="0024490C">
        <w:rPr>
          <w:rFonts w:asciiTheme="majorHAnsi" w:hAnsiTheme="majorHAnsi"/>
          <w:b/>
          <w:sz w:val="22"/>
          <w:szCs w:val="22"/>
        </w:rPr>
        <w:t xml:space="preserve"> TMRG eestvedamisel</w:t>
      </w:r>
    </w:p>
    <w:p w:rsidR="0024490C" w:rsidRPr="0024490C" w:rsidRDefault="00820BE4" w:rsidP="00820BE4">
      <w:pPr>
        <w:pStyle w:val="NormalWeb"/>
        <w:spacing w:before="0" w:beforeAutospacing="0" w:after="0" w:afterAutospacing="0"/>
        <w:jc w:val="both"/>
        <w:rPr>
          <w:rFonts w:asciiTheme="majorHAnsi" w:hAnsiTheme="majorHAnsi"/>
          <w:sz w:val="22"/>
          <w:szCs w:val="22"/>
        </w:rPr>
      </w:pPr>
      <w:r w:rsidRPr="0024490C">
        <w:rPr>
          <w:rFonts w:asciiTheme="majorHAnsi" w:hAnsiTheme="majorHAnsi"/>
          <w:sz w:val="22"/>
          <w:szCs w:val="22"/>
        </w:rPr>
        <w:t xml:space="preserve">Tallinna Mustamäe Reaalgümnaasium </w:t>
      </w:r>
      <w:r w:rsidR="00E8578A" w:rsidRPr="0024490C">
        <w:rPr>
          <w:rFonts w:asciiTheme="majorHAnsi" w:hAnsiTheme="majorHAnsi"/>
          <w:sz w:val="22"/>
          <w:szCs w:val="22"/>
        </w:rPr>
        <w:t>koostöös MTÜ Hea Loome Majandus alustas jaanuaris</w:t>
      </w:r>
      <w:r w:rsidRPr="0024490C">
        <w:rPr>
          <w:rFonts w:asciiTheme="majorHAnsi" w:hAnsiTheme="majorHAnsi"/>
          <w:sz w:val="22"/>
          <w:szCs w:val="22"/>
        </w:rPr>
        <w:t xml:space="preserve"> registreerimist laagrisse „Tark koolivaheaeg”. Laager töötab ajavahemikul 25.02.2019-01.03.2019. Eelseisva targa koolivaheaja teemaks on „Eesti disain ja mood: ole trendikas!”. Laagri osalejatele viiakse läbi disaintoodete valmistamise töötoad: poisid teevad disainkikilipse, tüdrukud valmistavad ehteid. Laagri kavas on Eesti Vabaõhumuuseumi, Tallinna Nukumuuseumi, KUM</w:t>
      </w:r>
      <w:r w:rsidR="0024490C" w:rsidRPr="0024490C">
        <w:rPr>
          <w:rFonts w:asciiTheme="majorHAnsi" w:hAnsiTheme="majorHAnsi"/>
          <w:sz w:val="22"/>
          <w:szCs w:val="22"/>
        </w:rPr>
        <w:t xml:space="preserve">U kunstimuuseumi ja Rahvusooper </w:t>
      </w:r>
      <w:r w:rsidRPr="0024490C">
        <w:rPr>
          <w:rFonts w:asciiTheme="majorHAnsi" w:hAnsiTheme="majorHAnsi"/>
          <w:sz w:val="22"/>
          <w:szCs w:val="22"/>
        </w:rPr>
        <w:t xml:space="preserve">„Estonia” õppeprogrammides osalemine, Katarina gildi moe ja disaini töökodade külastamine jpm. Laagri tööd lõpetab kaasaegsete disainehete näitus, ehted on valmistatud lego konstruktori, 3D modeleerimise ja teiste kaasaegsete metoodikate formaadis, mida lapsed õpivad kasutama „Tark koolivaheaeg” laagri raames. </w:t>
      </w:r>
    </w:p>
    <w:p w:rsidR="00820BE4" w:rsidRPr="0024490C" w:rsidRDefault="00820BE4" w:rsidP="00820BE4">
      <w:pPr>
        <w:pStyle w:val="NormalWeb"/>
        <w:spacing w:before="0" w:beforeAutospacing="0" w:after="0" w:afterAutospacing="0"/>
        <w:jc w:val="both"/>
        <w:rPr>
          <w:rFonts w:asciiTheme="majorHAnsi" w:hAnsiTheme="majorHAnsi"/>
          <w:sz w:val="22"/>
          <w:szCs w:val="22"/>
        </w:rPr>
      </w:pPr>
      <w:r w:rsidRPr="0024490C">
        <w:rPr>
          <w:rFonts w:asciiTheme="majorHAnsi" w:hAnsiTheme="majorHAnsi"/>
          <w:sz w:val="22"/>
          <w:szCs w:val="22"/>
        </w:rPr>
        <w:t>Seekord kutsume laagrisse kõikide Tallinna koolide 1.-9.klasside õpilasi, kes hakkavad laagri töös osalema kolmes vanuserühmas (1.</w:t>
      </w:r>
      <w:r w:rsidR="0024490C" w:rsidRPr="0024490C">
        <w:rPr>
          <w:rFonts w:asciiTheme="majorHAnsi" w:hAnsiTheme="majorHAnsi"/>
          <w:sz w:val="22"/>
          <w:szCs w:val="22"/>
        </w:rPr>
        <w:t xml:space="preserve"> </w:t>
      </w:r>
      <w:r w:rsidRPr="0024490C">
        <w:rPr>
          <w:rFonts w:asciiTheme="majorHAnsi" w:hAnsiTheme="majorHAnsi"/>
          <w:sz w:val="22"/>
          <w:szCs w:val="22"/>
        </w:rPr>
        <w:t>-</w:t>
      </w:r>
      <w:r w:rsidR="0024490C" w:rsidRPr="0024490C">
        <w:rPr>
          <w:rFonts w:asciiTheme="majorHAnsi" w:hAnsiTheme="majorHAnsi"/>
          <w:sz w:val="22"/>
          <w:szCs w:val="22"/>
        </w:rPr>
        <w:t xml:space="preserve"> </w:t>
      </w:r>
      <w:r w:rsidRPr="0024490C">
        <w:rPr>
          <w:rFonts w:asciiTheme="majorHAnsi" w:hAnsiTheme="majorHAnsi"/>
          <w:sz w:val="22"/>
          <w:szCs w:val="22"/>
        </w:rPr>
        <w:t>3.</w:t>
      </w:r>
      <w:r w:rsidR="0024490C" w:rsidRPr="0024490C">
        <w:rPr>
          <w:rFonts w:asciiTheme="majorHAnsi" w:hAnsiTheme="majorHAnsi"/>
          <w:sz w:val="22"/>
          <w:szCs w:val="22"/>
        </w:rPr>
        <w:t xml:space="preserve"> </w:t>
      </w:r>
      <w:r w:rsidRPr="0024490C">
        <w:rPr>
          <w:rFonts w:asciiTheme="majorHAnsi" w:hAnsiTheme="majorHAnsi"/>
          <w:sz w:val="22"/>
          <w:szCs w:val="22"/>
        </w:rPr>
        <w:t>klassid,4.</w:t>
      </w:r>
      <w:r w:rsidR="0024490C" w:rsidRPr="0024490C">
        <w:rPr>
          <w:rFonts w:asciiTheme="majorHAnsi" w:hAnsiTheme="majorHAnsi"/>
          <w:sz w:val="22"/>
          <w:szCs w:val="22"/>
        </w:rPr>
        <w:t xml:space="preserve"> </w:t>
      </w:r>
      <w:r w:rsidRPr="0024490C">
        <w:rPr>
          <w:rFonts w:asciiTheme="majorHAnsi" w:hAnsiTheme="majorHAnsi"/>
          <w:sz w:val="22"/>
          <w:szCs w:val="22"/>
        </w:rPr>
        <w:t>-</w:t>
      </w:r>
      <w:r w:rsidR="0024490C" w:rsidRPr="0024490C">
        <w:rPr>
          <w:rFonts w:asciiTheme="majorHAnsi" w:hAnsiTheme="majorHAnsi"/>
          <w:sz w:val="22"/>
          <w:szCs w:val="22"/>
        </w:rPr>
        <w:t xml:space="preserve"> </w:t>
      </w:r>
      <w:r w:rsidRPr="0024490C">
        <w:rPr>
          <w:rFonts w:asciiTheme="majorHAnsi" w:hAnsiTheme="majorHAnsi"/>
          <w:sz w:val="22"/>
          <w:szCs w:val="22"/>
        </w:rPr>
        <w:t>6.</w:t>
      </w:r>
      <w:r w:rsidR="0024490C" w:rsidRPr="0024490C">
        <w:rPr>
          <w:rFonts w:asciiTheme="majorHAnsi" w:hAnsiTheme="majorHAnsi"/>
          <w:sz w:val="22"/>
          <w:szCs w:val="22"/>
        </w:rPr>
        <w:t xml:space="preserve"> </w:t>
      </w:r>
      <w:r w:rsidRPr="0024490C">
        <w:rPr>
          <w:rFonts w:asciiTheme="majorHAnsi" w:hAnsiTheme="majorHAnsi"/>
          <w:sz w:val="22"/>
          <w:szCs w:val="22"/>
        </w:rPr>
        <w:t>klassid, 7.</w:t>
      </w:r>
      <w:r w:rsidR="0024490C" w:rsidRPr="0024490C">
        <w:rPr>
          <w:rFonts w:asciiTheme="majorHAnsi" w:hAnsiTheme="majorHAnsi"/>
          <w:sz w:val="22"/>
          <w:szCs w:val="22"/>
        </w:rPr>
        <w:t xml:space="preserve"> </w:t>
      </w:r>
      <w:r w:rsidRPr="0024490C">
        <w:rPr>
          <w:rFonts w:asciiTheme="majorHAnsi" w:hAnsiTheme="majorHAnsi"/>
          <w:sz w:val="22"/>
          <w:szCs w:val="22"/>
        </w:rPr>
        <w:t>-</w:t>
      </w:r>
      <w:r w:rsidR="0024490C" w:rsidRPr="0024490C">
        <w:rPr>
          <w:rFonts w:asciiTheme="majorHAnsi" w:hAnsiTheme="majorHAnsi"/>
          <w:sz w:val="22"/>
          <w:szCs w:val="22"/>
        </w:rPr>
        <w:t xml:space="preserve"> </w:t>
      </w:r>
      <w:r w:rsidRPr="0024490C">
        <w:rPr>
          <w:rFonts w:asciiTheme="majorHAnsi" w:hAnsiTheme="majorHAnsi"/>
          <w:sz w:val="22"/>
          <w:szCs w:val="22"/>
        </w:rPr>
        <w:t>9.</w:t>
      </w:r>
      <w:r w:rsidR="0024490C" w:rsidRPr="0024490C">
        <w:rPr>
          <w:rFonts w:asciiTheme="majorHAnsi" w:hAnsiTheme="majorHAnsi"/>
          <w:sz w:val="22"/>
          <w:szCs w:val="22"/>
        </w:rPr>
        <w:t xml:space="preserve"> </w:t>
      </w:r>
      <w:r w:rsidRPr="0024490C">
        <w:rPr>
          <w:rFonts w:asciiTheme="majorHAnsi" w:hAnsiTheme="majorHAnsi"/>
          <w:sz w:val="22"/>
          <w:szCs w:val="22"/>
        </w:rPr>
        <w:t>klassid). Kokku laagri töös võib osa võtta 50 õpilast.</w:t>
      </w:r>
    </w:p>
    <w:p w:rsidR="00820BE4" w:rsidRPr="00820BE4" w:rsidRDefault="00820BE4" w:rsidP="00820BE4">
      <w:pPr>
        <w:spacing w:after="0" w:line="240" w:lineRule="auto"/>
        <w:jc w:val="both"/>
        <w:rPr>
          <w:rFonts w:asciiTheme="majorHAnsi" w:eastAsia="Times New Roman" w:hAnsiTheme="majorHAnsi" w:cs="Times New Roman"/>
          <w:lang w:eastAsia="et-EE"/>
        </w:rPr>
      </w:pPr>
      <w:r w:rsidRPr="00820BE4">
        <w:rPr>
          <w:rFonts w:asciiTheme="majorHAnsi" w:eastAsia="Times New Roman" w:hAnsiTheme="majorHAnsi" w:cs="Times New Roman"/>
          <w:lang w:eastAsia="et-EE"/>
        </w:rPr>
        <w:t>Laagri tööaeg: iga päev 09.00-15.00, toitlustamine 2 korda päevas.</w:t>
      </w:r>
    </w:p>
    <w:p w:rsidR="00820BE4" w:rsidRPr="00820BE4" w:rsidRDefault="00820BE4" w:rsidP="00820BE4">
      <w:pPr>
        <w:spacing w:after="0" w:line="240" w:lineRule="auto"/>
        <w:jc w:val="both"/>
        <w:rPr>
          <w:rFonts w:asciiTheme="majorHAnsi" w:eastAsia="Times New Roman" w:hAnsiTheme="majorHAnsi" w:cs="Times New Roman"/>
          <w:lang w:eastAsia="et-EE"/>
        </w:rPr>
      </w:pPr>
      <w:r w:rsidRPr="00820BE4">
        <w:rPr>
          <w:rFonts w:asciiTheme="majorHAnsi" w:eastAsia="Times New Roman" w:hAnsiTheme="majorHAnsi" w:cs="Times New Roman"/>
          <w:lang w:eastAsia="et-EE"/>
        </w:rPr>
        <w:t>Laagri asukoht:Tallinna Mustamäe Reaalgümnaasium (Vilde tee 64, Tallinn)</w:t>
      </w:r>
    </w:p>
    <w:p w:rsidR="00820BE4" w:rsidRPr="00820BE4" w:rsidRDefault="00820BE4" w:rsidP="00820BE4">
      <w:pPr>
        <w:spacing w:after="0" w:line="240" w:lineRule="auto"/>
        <w:jc w:val="both"/>
        <w:rPr>
          <w:rFonts w:asciiTheme="majorHAnsi" w:eastAsia="Times New Roman" w:hAnsiTheme="majorHAnsi" w:cs="Times New Roman"/>
          <w:lang w:eastAsia="et-EE"/>
        </w:rPr>
      </w:pPr>
      <w:r w:rsidRPr="00820BE4">
        <w:rPr>
          <w:rFonts w:asciiTheme="majorHAnsi" w:eastAsia="Times New Roman" w:hAnsiTheme="majorHAnsi" w:cs="Times New Roman"/>
          <w:lang w:eastAsia="et-EE"/>
        </w:rPr>
        <w:t>Maksu</w:t>
      </w:r>
      <w:r w:rsidR="0024490C" w:rsidRPr="0024490C">
        <w:rPr>
          <w:rFonts w:asciiTheme="majorHAnsi" w:eastAsia="Times New Roman" w:hAnsiTheme="majorHAnsi" w:cs="Times New Roman"/>
          <w:lang w:eastAsia="et-EE"/>
        </w:rPr>
        <w:t>mus on 20 eur/nädal (tasustamise eest</w:t>
      </w:r>
      <w:r w:rsidRPr="00820BE4">
        <w:rPr>
          <w:rFonts w:asciiTheme="majorHAnsi" w:eastAsia="Times New Roman" w:hAnsiTheme="majorHAnsi" w:cs="Times New Roman"/>
          <w:lang w:eastAsia="et-EE"/>
        </w:rPr>
        <w:t>). Antud laager avatakse Mustamäe linnaosa valitsuse,Tallinna Mustamäe Reaalgümnaasiumi ja MTÜ Hea Loome Majanduse toetusel.</w:t>
      </w:r>
    </w:p>
    <w:p w:rsidR="00820BE4" w:rsidRPr="0024490C" w:rsidRDefault="00820BE4" w:rsidP="0024490C">
      <w:pPr>
        <w:spacing w:after="0" w:line="240" w:lineRule="auto"/>
        <w:jc w:val="both"/>
        <w:rPr>
          <w:rFonts w:asciiTheme="majorHAnsi" w:eastAsia="Times New Roman" w:hAnsiTheme="majorHAnsi" w:cs="Times New Roman"/>
          <w:lang w:eastAsia="et-EE"/>
        </w:rPr>
      </w:pPr>
      <w:r w:rsidRPr="00820BE4">
        <w:rPr>
          <w:rFonts w:asciiTheme="majorHAnsi" w:eastAsia="Times New Roman" w:hAnsiTheme="majorHAnsi" w:cs="Times New Roman"/>
          <w:lang w:eastAsia="et-EE"/>
        </w:rPr>
        <w:t>Registreerimine on 10. veebruarini 2019 või kuni kohti jätkub.</w:t>
      </w:r>
      <w:r w:rsidR="0024490C" w:rsidRPr="0024490C">
        <w:rPr>
          <w:rFonts w:asciiTheme="majorHAnsi" w:eastAsia="Times New Roman" w:hAnsiTheme="majorHAnsi" w:cs="Times New Roman"/>
          <w:lang w:eastAsia="et-EE"/>
        </w:rPr>
        <w:t xml:space="preserve"> Rohkem infot: www.mreal.tln.edu.ee</w:t>
      </w:r>
    </w:p>
    <w:p w:rsidR="00820BE4" w:rsidRPr="0024490C" w:rsidRDefault="00820BE4" w:rsidP="00820BE4">
      <w:pPr>
        <w:spacing w:after="0" w:line="240" w:lineRule="auto"/>
        <w:rPr>
          <w:rFonts w:asciiTheme="majorHAnsi" w:hAnsiTheme="majorHAnsi" w:cs="Times New Roman"/>
        </w:rPr>
      </w:pPr>
    </w:p>
    <w:p w:rsidR="00820BE4" w:rsidRPr="0024490C" w:rsidRDefault="00820BE4" w:rsidP="00820BE4">
      <w:pPr>
        <w:spacing w:after="0" w:line="240" w:lineRule="auto"/>
        <w:rPr>
          <w:rFonts w:asciiTheme="majorHAnsi" w:hAnsiTheme="majorHAnsi" w:cs="Times New Roman"/>
        </w:rPr>
      </w:pPr>
    </w:p>
    <w:sectPr w:rsidR="00820BE4" w:rsidRPr="0024490C" w:rsidSect="00820BE4">
      <w:pgSz w:w="11906" w:h="16838"/>
      <w:pgMar w:top="1134" w:right="127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D06497"/>
    <w:multiLevelType w:val="multilevel"/>
    <w:tmpl w:val="79FA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E4"/>
    <w:rsid w:val="000F267A"/>
    <w:rsid w:val="00194509"/>
    <w:rsid w:val="0022328B"/>
    <w:rsid w:val="0024490C"/>
    <w:rsid w:val="00820BE4"/>
    <w:rsid w:val="00BA6CDD"/>
    <w:rsid w:val="00E8578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CD16E-8008-4D47-A553-CBBC1D47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20BE4"/>
    <w:pPr>
      <w:spacing w:before="100" w:beforeAutospacing="1" w:after="100" w:afterAutospacing="1" w:line="240" w:lineRule="auto"/>
      <w:outlineLvl w:val="1"/>
    </w:pPr>
    <w:rPr>
      <w:rFonts w:ascii="Times New Roman" w:eastAsia="Times New Roman" w:hAnsi="Times New Roman" w:cs="Times New Roman"/>
      <w:b/>
      <w:bCs/>
      <w:sz w:val="36"/>
      <w:szCs w:val="36"/>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0BE4"/>
    <w:rPr>
      <w:rFonts w:ascii="Times New Roman" w:eastAsia="Times New Roman" w:hAnsi="Times New Roman" w:cs="Times New Roman"/>
      <w:b/>
      <w:bCs/>
      <w:sz w:val="36"/>
      <w:szCs w:val="36"/>
      <w:lang w:eastAsia="et-EE"/>
    </w:rPr>
  </w:style>
  <w:style w:type="paragraph" w:styleId="NormalWeb">
    <w:name w:val="Normal (Web)"/>
    <w:basedOn w:val="Normal"/>
    <w:uiPriority w:val="99"/>
    <w:unhideWhenUsed/>
    <w:rsid w:val="00820BE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semiHidden/>
    <w:unhideWhenUsed/>
    <w:rsid w:val="00820B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5187">
      <w:bodyDiv w:val="1"/>
      <w:marLeft w:val="0"/>
      <w:marRight w:val="0"/>
      <w:marTop w:val="0"/>
      <w:marBottom w:val="0"/>
      <w:divBdr>
        <w:top w:val="none" w:sz="0" w:space="0" w:color="auto"/>
        <w:left w:val="none" w:sz="0" w:space="0" w:color="auto"/>
        <w:bottom w:val="none" w:sz="0" w:space="0" w:color="auto"/>
        <w:right w:val="none" w:sz="0" w:space="0" w:color="auto"/>
      </w:divBdr>
      <w:divsChild>
        <w:div w:id="767848570">
          <w:marLeft w:val="0"/>
          <w:marRight w:val="0"/>
          <w:marTop w:val="0"/>
          <w:marBottom w:val="0"/>
          <w:divBdr>
            <w:top w:val="none" w:sz="0" w:space="0" w:color="auto"/>
            <w:left w:val="none" w:sz="0" w:space="0" w:color="auto"/>
            <w:bottom w:val="none" w:sz="0" w:space="0" w:color="auto"/>
            <w:right w:val="none" w:sz="0" w:space="0" w:color="auto"/>
          </w:divBdr>
        </w:div>
        <w:div w:id="2012633888">
          <w:marLeft w:val="0"/>
          <w:marRight w:val="0"/>
          <w:marTop w:val="0"/>
          <w:marBottom w:val="0"/>
          <w:divBdr>
            <w:top w:val="none" w:sz="0" w:space="0" w:color="auto"/>
            <w:left w:val="none" w:sz="0" w:space="0" w:color="auto"/>
            <w:bottom w:val="none" w:sz="0" w:space="0" w:color="auto"/>
            <w:right w:val="none" w:sz="0" w:space="0" w:color="auto"/>
          </w:divBdr>
          <w:divsChild>
            <w:div w:id="5284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16751">
      <w:bodyDiv w:val="1"/>
      <w:marLeft w:val="0"/>
      <w:marRight w:val="0"/>
      <w:marTop w:val="0"/>
      <w:marBottom w:val="0"/>
      <w:divBdr>
        <w:top w:val="none" w:sz="0" w:space="0" w:color="auto"/>
        <w:left w:val="none" w:sz="0" w:space="0" w:color="auto"/>
        <w:bottom w:val="none" w:sz="0" w:space="0" w:color="auto"/>
        <w:right w:val="none" w:sz="0" w:space="0" w:color="auto"/>
      </w:divBdr>
    </w:div>
    <w:div w:id="700975553">
      <w:bodyDiv w:val="1"/>
      <w:marLeft w:val="0"/>
      <w:marRight w:val="0"/>
      <w:marTop w:val="0"/>
      <w:marBottom w:val="0"/>
      <w:divBdr>
        <w:top w:val="none" w:sz="0" w:space="0" w:color="auto"/>
        <w:left w:val="none" w:sz="0" w:space="0" w:color="auto"/>
        <w:bottom w:val="none" w:sz="0" w:space="0" w:color="auto"/>
        <w:right w:val="none" w:sz="0" w:space="0" w:color="auto"/>
      </w:divBdr>
    </w:div>
    <w:div w:id="760839142">
      <w:bodyDiv w:val="1"/>
      <w:marLeft w:val="0"/>
      <w:marRight w:val="0"/>
      <w:marTop w:val="0"/>
      <w:marBottom w:val="0"/>
      <w:divBdr>
        <w:top w:val="none" w:sz="0" w:space="0" w:color="auto"/>
        <w:left w:val="none" w:sz="0" w:space="0" w:color="auto"/>
        <w:bottom w:val="none" w:sz="0" w:space="0" w:color="auto"/>
        <w:right w:val="none" w:sz="0" w:space="0" w:color="auto"/>
      </w:divBdr>
    </w:div>
    <w:div w:id="801969714">
      <w:bodyDiv w:val="1"/>
      <w:marLeft w:val="0"/>
      <w:marRight w:val="0"/>
      <w:marTop w:val="0"/>
      <w:marBottom w:val="0"/>
      <w:divBdr>
        <w:top w:val="none" w:sz="0" w:space="0" w:color="auto"/>
        <w:left w:val="none" w:sz="0" w:space="0" w:color="auto"/>
        <w:bottom w:val="none" w:sz="0" w:space="0" w:color="auto"/>
        <w:right w:val="none" w:sz="0" w:space="0" w:color="auto"/>
      </w:divBdr>
      <w:divsChild>
        <w:div w:id="778792589">
          <w:marLeft w:val="0"/>
          <w:marRight w:val="0"/>
          <w:marTop w:val="0"/>
          <w:marBottom w:val="0"/>
          <w:divBdr>
            <w:top w:val="none" w:sz="0" w:space="0" w:color="auto"/>
            <w:left w:val="none" w:sz="0" w:space="0" w:color="auto"/>
            <w:bottom w:val="none" w:sz="0" w:space="0" w:color="auto"/>
            <w:right w:val="none" w:sz="0" w:space="0" w:color="auto"/>
          </w:divBdr>
        </w:div>
      </w:divsChild>
    </w:div>
    <w:div w:id="912008097">
      <w:bodyDiv w:val="1"/>
      <w:marLeft w:val="0"/>
      <w:marRight w:val="0"/>
      <w:marTop w:val="0"/>
      <w:marBottom w:val="0"/>
      <w:divBdr>
        <w:top w:val="none" w:sz="0" w:space="0" w:color="auto"/>
        <w:left w:val="none" w:sz="0" w:space="0" w:color="auto"/>
        <w:bottom w:val="none" w:sz="0" w:space="0" w:color="auto"/>
        <w:right w:val="none" w:sz="0" w:space="0" w:color="auto"/>
      </w:divBdr>
    </w:div>
    <w:div w:id="963728362">
      <w:bodyDiv w:val="1"/>
      <w:marLeft w:val="0"/>
      <w:marRight w:val="0"/>
      <w:marTop w:val="0"/>
      <w:marBottom w:val="0"/>
      <w:divBdr>
        <w:top w:val="none" w:sz="0" w:space="0" w:color="auto"/>
        <w:left w:val="none" w:sz="0" w:space="0" w:color="auto"/>
        <w:bottom w:val="none" w:sz="0" w:space="0" w:color="auto"/>
        <w:right w:val="none" w:sz="0" w:space="0" w:color="auto"/>
      </w:divBdr>
      <w:divsChild>
        <w:div w:id="835919625">
          <w:marLeft w:val="0"/>
          <w:marRight w:val="0"/>
          <w:marTop w:val="0"/>
          <w:marBottom w:val="0"/>
          <w:divBdr>
            <w:top w:val="none" w:sz="0" w:space="0" w:color="auto"/>
            <w:left w:val="none" w:sz="0" w:space="0" w:color="auto"/>
            <w:bottom w:val="none" w:sz="0" w:space="0" w:color="auto"/>
            <w:right w:val="none" w:sz="0" w:space="0" w:color="auto"/>
          </w:divBdr>
        </w:div>
      </w:divsChild>
    </w:div>
    <w:div w:id="990059351">
      <w:bodyDiv w:val="1"/>
      <w:marLeft w:val="0"/>
      <w:marRight w:val="0"/>
      <w:marTop w:val="0"/>
      <w:marBottom w:val="0"/>
      <w:divBdr>
        <w:top w:val="none" w:sz="0" w:space="0" w:color="auto"/>
        <w:left w:val="none" w:sz="0" w:space="0" w:color="auto"/>
        <w:bottom w:val="none" w:sz="0" w:space="0" w:color="auto"/>
        <w:right w:val="none" w:sz="0" w:space="0" w:color="auto"/>
      </w:divBdr>
    </w:div>
    <w:div w:id="1213417699">
      <w:bodyDiv w:val="1"/>
      <w:marLeft w:val="0"/>
      <w:marRight w:val="0"/>
      <w:marTop w:val="0"/>
      <w:marBottom w:val="0"/>
      <w:divBdr>
        <w:top w:val="none" w:sz="0" w:space="0" w:color="auto"/>
        <w:left w:val="none" w:sz="0" w:space="0" w:color="auto"/>
        <w:bottom w:val="none" w:sz="0" w:space="0" w:color="auto"/>
        <w:right w:val="none" w:sz="0" w:space="0" w:color="auto"/>
      </w:divBdr>
    </w:div>
    <w:div w:id="1387334543">
      <w:bodyDiv w:val="1"/>
      <w:marLeft w:val="0"/>
      <w:marRight w:val="0"/>
      <w:marTop w:val="0"/>
      <w:marBottom w:val="0"/>
      <w:divBdr>
        <w:top w:val="none" w:sz="0" w:space="0" w:color="auto"/>
        <w:left w:val="none" w:sz="0" w:space="0" w:color="auto"/>
        <w:bottom w:val="none" w:sz="0" w:space="0" w:color="auto"/>
        <w:right w:val="none" w:sz="0" w:space="0" w:color="auto"/>
      </w:divBdr>
    </w:div>
    <w:div w:id="1452164656">
      <w:bodyDiv w:val="1"/>
      <w:marLeft w:val="0"/>
      <w:marRight w:val="0"/>
      <w:marTop w:val="0"/>
      <w:marBottom w:val="0"/>
      <w:divBdr>
        <w:top w:val="none" w:sz="0" w:space="0" w:color="auto"/>
        <w:left w:val="none" w:sz="0" w:space="0" w:color="auto"/>
        <w:bottom w:val="none" w:sz="0" w:space="0" w:color="auto"/>
        <w:right w:val="none" w:sz="0" w:space="0" w:color="auto"/>
      </w:divBdr>
    </w:div>
    <w:div w:id="1695768805">
      <w:bodyDiv w:val="1"/>
      <w:marLeft w:val="0"/>
      <w:marRight w:val="0"/>
      <w:marTop w:val="0"/>
      <w:marBottom w:val="0"/>
      <w:divBdr>
        <w:top w:val="none" w:sz="0" w:space="0" w:color="auto"/>
        <w:left w:val="none" w:sz="0" w:space="0" w:color="auto"/>
        <w:bottom w:val="none" w:sz="0" w:space="0" w:color="auto"/>
        <w:right w:val="none" w:sz="0" w:space="0" w:color="auto"/>
      </w:divBdr>
    </w:div>
    <w:div w:id="1724790169">
      <w:bodyDiv w:val="1"/>
      <w:marLeft w:val="0"/>
      <w:marRight w:val="0"/>
      <w:marTop w:val="0"/>
      <w:marBottom w:val="0"/>
      <w:divBdr>
        <w:top w:val="none" w:sz="0" w:space="0" w:color="auto"/>
        <w:left w:val="none" w:sz="0" w:space="0" w:color="auto"/>
        <w:bottom w:val="none" w:sz="0" w:space="0" w:color="auto"/>
        <w:right w:val="none" w:sz="0" w:space="0" w:color="auto"/>
      </w:divBdr>
    </w:div>
    <w:div w:id="1830242852">
      <w:bodyDiv w:val="1"/>
      <w:marLeft w:val="0"/>
      <w:marRight w:val="0"/>
      <w:marTop w:val="0"/>
      <w:marBottom w:val="0"/>
      <w:divBdr>
        <w:top w:val="none" w:sz="0" w:space="0" w:color="auto"/>
        <w:left w:val="none" w:sz="0" w:space="0" w:color="auto"/>
        <w:bottom w:val="none" w:sz="0" w:space="0" w:color="auto"/>
        <w:right w:val="none" w:sz="0" w:space="0" w:color="auto"/>
      </w:divBdr>
      <w:divsChild>
        <w:div w:id="1291738832">
          <w:marLeft w:val="0"/>
          <w:marRight w:val="0"/>
          <w:marTop w:val="0"/>
          <w:marBottom w:val="0"/>
          <w:divBdr>
            <w:top w:val="none" w:sz="0" w:space="0" w:color="auto"/>
            <w:left w:val="none" w:sz="0" w:space="0" w:color="auto"/>
            <w:bottom w:val="none" w:sz="0" w:space="0" w:color="auto"/>
            <w:right w:val="none" w:sz="0" w:space="0" w:color="auto"/>
          </w:divBdr>
        </w:div>
      </w:divsChild>
    </w:div>
    <w:div w:id="18724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1140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dc:creator>
  <cp:keywords/>
  <dc:description/>
  <cp:lastModifiedBy>oo</cp:lastModifiedBy>
  <cp:revision>3</cp:revision>
  <dcterms:created xsi:type="dcterms:W3CDTF">2019-02-05T07:45:00Z</dcterms:created>
  <dcterms:modified xsi:type="dcterms:W3CDTF">2019-02-05T08:33:00Z</dcterms:modified>
</cp:coreProperties>
</file>